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7733" w:rsidRDefault="000D7733" w:rsidP="00AE77A0">
      <w:pPr>
        <w:jc w:val="center"/>
        <w:rPr>
          <w:rFonts w:asciiTheme="majorHAnsi" w:hAnsiTheme="majorHAnsi"/>
          <w:b/>
          <w:sz w:val="24"/>
        </w:rPr>
      </w:pPr>
    </w:p>
    <w:p w:rsidR="00AE77A0" w:rsidRDefault="00AE77A0" w:rsidP="00AE77A0">
      <w:pPr>
        <w:jc w:val="center"/>
        <w:rPr>
          <w:rFonts w:asciiTheme="majorHAnsi" w:hAnsiTheme="majorHAnsi"/>
          <w:b/>
          <w:sz w:val="24"/>
        </w:rPr>
      </w:pPr>
      <w:r>
        <w:rPr>
          <w:rFonts w:asciiTheme="majorHAnsi" w:hAnsiTheme="majorHAnsi"/>
          <w:b/>
          <w:sz w:val="24"/>
        </w:rPr>
        <w:t>Assignment -1 (Group 7)</w:t>
      </w:r>
    </w:p>
    <w:p w:rsidR="00CC01D9" w:rsidRPr="00AE77A0" w:rsidRDefault="00CC01D9">
      <w:pPr>
        <w:rPr>
          <w:rFonts w:asciiTheme="majorHAnsi" w:hAnsiTheme="majorHAnsi"/>
        </w:rPr>
      </w:pPr>
      <w:r w:rsidRPr="00AE77A0">
        <w:rPr>
          <w:rFonts w:asciiTheme="majorHAnsi" w:hAnsiTheme="majorHAnsi"/>
          <w:b/>
          <w:sz w:val="24"/>
        </w:rPr>
        <w:t>2.1</w:t>
      </w:r>
      <w:r w:rsidRPr="00AE77A0">
        <w:rPr>
          <w:rFonts w:asciiTheme="majorHAnsi" w:hAnsiTheme="majorHAnsi"/>
        </w:rPr>
        <w:br/>
        <w:t>a. Supervised Learning</w:t>
      </w:r>
      <w:r w:rsidRPr="00AE77A0">
        <w:rPr>
          <w:rFonts w:asciiTheme="majorHAnsi" w:hAnsiTheme="majorHAnsi"/>
        </w:rPr>
        <w:br/>
        <w:t>b. Supervise Learning</w:t>
      </w:r>
      <w:r w:rsidR="00EC221A" w:rsidRPr="00AE77A0">
        <w:rPr>
          <w:rFonts w:asciiTheme="majorHAnsi" w:hAnsiTheme="majorHAnsi"/>
        </w:rPr>
        <w:br/>
        <w:t>c. S</w:t>
      </w:r>
      <w:r w:rsidRPr="00AE77A0">
        <w:rPr>
          <w:rFonts w:asciiTheme="majorHAnsi" w:hAnsiTheme="majorHAnsi"/>
        </w:rPr>
        <w:t>upervised* Learning</w:t>
      </w:r>
      <w:r w:rsidRPr="00AE77A0">
        <w:rPr>
          <w:rFonts w:asciiTheme="majorHAnsi" w:hAnsiTheme="majorHAnsi"/>
        </w:rPr>
        <w:br/>
        <w:t xml:space="preserve">d. </w:t>
      </w:r>
      <w:r w:rsidR="00EC221A" w:rsidRPr="00AE77A0">
        <w:rPr>
          <w:rFonts w:asciiTheme="majorHAnsi" w:hAnsiTheme="majorHAnsi"/>
        </w:rPr>
        <w:t>Uns</w:t>
      </w:r>
      <w:r w:rsidRPr="00AE77A0">
        <w:rPr>
          <w:rFonts w:asciiTheme="majorHAnsi" w:hAnsiTheme="majorHAnsi"/>
        </w:rPr>
        <w:t>upervised</w:t>
      </w:r>
      <w:r w:rsidR="000325F7" w:rsidRPr="00AE77A0">
        <w:rPr>
          <w:rFonts w:asciiTheme="majorHAnsi" w:hAnsiTheme="majorHAnsi"/>
        </w:rPr>
        <w:t xml:space="preserve"> Learning</w:t>
      </w:r>
      <w:r w:rsidRPr="00AE77A0">
        <w:rPr>
          <w:rFonts w:asciiTheme="majorHAnsi" w:hAnsiTheme="majorHAnsi"/>
        </w:rPr>
        <w:br/>
        <w:t>e. Supervised</w:t>
      </w:r>
      <w:r w:rsidR="000325F7" w:rsidRPr="00AE77A0">
        <w:rPr>
          <w:rFonts w:asciiTheme="majorHAnsi" w:hAnsiTheme="majorHAnsi"/>
        </w:rPr>
        <w:t xml:space="preserve"> Learning</w:t>
      </w:r>
      <w:r w:rsidRPr="00AE77A0">
        <w:rPr>
          <w:rFonts w:asciiTheme="majorHAnsi" w:hAnsiTheme="majorHAnsi"/>
        </w:rPr>
        <w:br/>
        <w:t xml:space="preserve">f. </w:t>
      </w:r>
      <w:r w:rsidR="00EC221A" w:rsidRPr="00AE77A0">
        <w:rPr>
          <w:rFonts w:asciiTheme="majorHAnsi" w:hAnsiTheme="majorHAnsi"/>
        </w:rPr>
        <w:t>Supervised</w:t>
      </w:r>
      <w:r w:rsidR="000325F7" w:rsidRPr="00AE77A0">
        <w:rPr>
          <w:rFonts w:asciiTheme="majorHAnsi" w:hAnsiTheme="majorHAnsi"/>
        </w:rPr>
        <w:t xml:space="preserve"> Learning</w:t>
      </w:r>
      <w:r w:rsidRPr="00AE77A0">
        <w:rPr>
          <w:rFonts w:asciiTheme="majorHAnsi" w:hAnsiTheme="majorHAnsi"/>
        </w:rPr>
        <w:br/>
        <w:t>g.</w:t>
      </w:r>
      <w:r w:rsidR="00EC221A" w:rsidRPr="00AE77A0">
        <w:rPr>
          <w:rFonts w:asciiTheme="majorHAnsi" w:hAnsiTheme="majorHAnsi"/>
        </w:rPr>
        <w:t xml:space="preserve"> </w:t>
      </w:r>
      <w:r w:rsidR="00246961" w:rsidRPr="00AE77A0">
        <w:rPr>
          <w:rFonts w:asciiTheme="majorHAnsi" w:hAnsiTheme="majorHAnsi"/>
        </w:rPr>
        <w:t>Unsupervised</w:t>
      </w:r>
      <w:r w:rsidR="000325F7" w:rsidRPr="00AE77A0">
        <w:rPr>
          <w:rFonts w:asciiTheme="majorHAnsi" w:hAnsiTheme="majorHAnsi"/>
        </w:rPr>
        <w:t xml:space="preserve"> Learning</w:t>
      </w:r>
      <w:r w:rsidR="00246961" w:rsidRPr="00AE77A0">
        <w:rPr>
          <w:rFonts w:asciiTheme="majorHAnsi" w:hAnsiTheme="majorHAnsi"/>
        </w:rPr>
        <w:br/>
        <w:t xml:space="preserve">h. </w:t>
      </w:r>
      <w:r w:rsidR="000325F7" w:rsidRPr="00AE77A0">
        <w:rPr>
          <w:rFonts w:asciiTheme="majorHAnsi" w:hAnsiTheme="majorHAnsi"/>
        </w:rPr>
        <w:t>Un</w:t>
      </w:r>
      <w:r w:rsidRPr="00AE77A0">
        <w:rPr>
          <w:rFonts w:asciiTheme="majorHAnsi" w:hAnsiTheme="majorHAnsi"/>
        </w:rPr>
        <w:t>supervised</w:t>
      </w:r>
      <w:r w:rsidR="000325F7" w:rsidRPr="00AE77A0">
        <w:rPr>
          <w:rFonts w:asciiTheme="majorHAnsi" w:hAnsiTheme="majorHAnsi"/>
        </w:rPr>
        <w:t xml:space="preserve"> Learning</w:t>
      </w:r>
    </w:p>
    <w:p w:rsidR="00246961" w:rsidRPr="00AE77A0" w:rsidRDefault="00CC01D9" w:rsidP="00AB4874">
      <w:pPr>
        <w:autoSpaceDE w:val="0"/>
        <w:autoSpaceDN w:val="0"/>
        <w:adjustRightInd w:val="0"/>
        <w:spacing w:after="0" w:line="240" w:lineRule="auto"/>
        <w:rPr>
          <w:rFonts w:asciiTheme="majorHAnsi" w:hAnsiTheme="majorHAnsi" w:cs="BemboStd-Identity-H"/>
          <w:sz w:val="20"/>
          <w:szCs w:val="20"/>
          <w:lang w:val="en-IN"/>
        </w:rPr>
      </w:pPr>
      <w:r w:rsidRPr="00AE77A0">
        <w:rPr>
          <w:rFonts w:asciiTheme="majorHAnsi" w:hAnsiTheme="majorHAnsi"/>
          <w:b/>
          <w:sz w:val="24"/>
        </w:rPr>
        <w:t>2.2</w:t>
      </w:r>
      <w:r w:rsidRPr="00AE77A0">
        <w:rPr>
          <w:rFonts w:asciiTheme="majorHAnsi" w:hAnsiTheme="majorHAnsi"/>
          <w:sz w:val="24"/>
        </w:rPr>
        <w:t xml:space="preserve"> </w:t>
      </w:r>
      <w:r w:rsidR="00A64531" w:rsidRPr="00AE77A0">
        <w:rPr>
          <w:rFonts w:asciiTheme="majorHAnsi" w:hAnsiTheme="majorHAnsi" w:cs="BemboStd-Identity-H"/>
          <w:i/>
          <w:szCs w:val="20"/>
          <w:lang w:val="en-IN"/>
        </w:rPr>
        <w:t>Describe the difference in roles assumed by the validation partition and the test partition.</w:t>
      </w:r>
    </w:p>
    <w:p w:rsidR="00A64531" w:rsidRPr="00AE77A0" w:rsidRDefault="00A64531" w:rsidP="00AB4874">
      <w:pPr>
        <w:autoSpaceDE w:val="0"/>
        <w:autoSpaceDN w:val="0"/>
        <w:adjustRightInd w:val="0"/>
        <w:spacing w:after="0" w:line="240" w:lineRule="auto"/>
        <w:rPr>
          <w:rFonts w:asciiTheme="majorHAnsi" w:hAnsiTheme="majorHAnsi"/>
          <w:sz w:val="24"/>
        </w:rPr>
      </w:pPr>
    </w:p>
    <w:p w:rsidR="00AB4874" w:rsidRPr="00AE77A0" w:rsidRDefault="00AB4874" w:rsidP="00AB4874">
      <w:pPr>
        <w:autoSpaceDE w:val="0"/>
        <w:autoSpaceDN w:val="0"/>
        <w:adjustRightInd w:val="0"/>
        <w:spacing w:after="0" w:line="240" w:lineRule="auto"/>
        <w:rPr>
          <w:rFonts w:asciiTheme="majorHAnsi" w:hAnsiTheme="majorHAnsi" w:cs="Arial"/>
          <w:color w:val="111111"/>
          <w:sz w:val="20"/>
          <w:szCs w:val="20"/>
          <w:shd w:val="clear" w:color="auto" w:fill="FFFFFF"/>
        </w:rPr>
      </w:pPr>
      <w:r w:rsidRPr="00AE77A0">
        <w:rPr>
          <w:rFonts w:asciiTheme="majorHAnsi" w:hAnsiTheme="majorHAnsi" w:cs="Arial"/>
          <w:sz w:val="20"/>
          <w:szCs w:val="20"/>
        </w:rPr>
        <w:t xml:space="preserve">The </w:t>
      </w:r>
      <w:r w:rsidRPr="00AE77A0">
        <w:rPr>
          <w:rFonts w:asciiTheme="majorHAnsi" w:hAnsiTheme="majorHAnsi" w:cs="Arial"/>
          <w:i/>
          <w:iCs/>
          <w:sz w:val="20"/>
          <w:szCs w:val="20"/>
        </w:rPr>
        <w:t xml:space="preserve">training data </w:t>
      </w:r>
      <w:r w:rsidRPr="00AE77A0">
        <w:rPr>
          <w:rFonts w:asciiTheme="majorHAnsi" w:hAnsiTheme="majorHAnsi" w:cs="Arial"/>
          <w:sz w:val="20"/>
          <w:szCs w:val="20"/>
        </w:rPr>
        <w:t>are the data from which the classification or prediction algorithm “learns,” or is “trained,” about the relationship between predictor variables and the outcome variable.</w:t>
      </w:r>
    </w:p>
    <w:p w:rsidR="00AB4874" w:rsidRPr="00AE77A0" w:rsidRDefault="00AB4874" w:rsidP="00AB4874">
      <w:pPr>
        <w:autoSpaceDE w:val="0"/>
        <w:autoSpaceDN w:val="0"/>
        <w:adjustRightInd w:val="0"/>
        <w:spacing w:after="0" w:line="240" w:lineRule="auto"/>
        <w:rPr>
          <w:rFonts w:asciiTheme="majorHAnsi" w:eastAsia="Times New Roman" w:hAnsiTheme="majorHAnsi" w:cs="Arial"/>
          <w:color w:val="111111"/>
          <w:sz w:val="20"/>
          <w:szCs w:val="20"/>
        </w:rPr>
      </w:pPr>
      <w:r w:rsidRPr="00AE77A0">
        <w:rPr>
          <w:rFonts w:asciiTheme="majorHAnsi" w:hAnsiTheme="majorHAnsi" w:cs="Arial"/>
          <w:sz w:val="20"/>
          <w:szCs w:val="20"/>
        </w:rPr>
        <w:t xml:space="preserve">Once the algorithm has learned from the training data, it is then applied to another sample of labeled data (the </w:t>
      </w:r>
      <w:r w:rsidRPr="00AE77A0">
        <w:rPr>
          <w:rFonts w:asciiTheme="majorHAnsi" w:hAnsiTheme="majorHAnsi" w:cs="Arial"/>
          <w:i/>
          <w:iCs/>
          <w:sz w:val="20"/>
          <w:szCs w:val="20"/>
        </w:rPr>
        <w:t>validation data</w:t>
      </w:r>
      <w:r w:rsidRPr="00AE77A0">
        <w:rPr>
          <w:rFonts w:asciiTheme="majorHAnsi" w:hAnsiTheme="majorHAnsi" w:cs="Arial"/>
          <w:sz w:val="20"/>
          <w:szCs w:val="20"/>
        </w:rPr>
        <w:t xml:space="preserve">) where the outcome is known but initially hidden, to see how well it does in comparison to other models. Validation Partition is the set that is used to improvise on the existing code or technique while Test Partition is the one that is live to public for use or for a pilot run. If many different models are being tried out, it is prudent to save a third sample, which also includes known outcomes (the </w:t>
      </w:r>
      <w:r w:rsidRPr="00AE77A0">
        <w:rPr>
          <w:rFonts w:asciiTheme="majorHAnsi" w:hAnsiTheme="majorHAnsi" w:cs="Arial"/>
          <w:i/>
          <w:iCs/>
          <w:sz w:val="20"/>
          <w:szCs w:val="20"/>
        </w:rPr>
        <w:t>test data</w:t>
      </w:r>
      <w:r w:rsidRPr="00AE77A0">
        <w:rPr>
          <w:rFonts w:asciiTheme="majorHAnsi" w:hAnsiTheme="majorHAnsi" w:cs="Arial"/>
          <w:sz w:val="20"/>
          <w:szCs w:val="20"/>
        </w:rPr>
        <w:t>) to use with the model finally selected to predict how well it will do. The model can then be used to classify or predict the outcome of interest in new cases where the outcome is unknown.</w:t>
      </w:r>
      <w:r w:rsidRPr="00AE77A0">
        <w:rPr>
          <w:rFonts w:asciiTheme="majorHAnsi" w:hAnsiTheme="majorHAnsi" w:cs="Arial"/>
          <w:color w:val="111111"/>
          <w:sz w:val="20"/>
          <w:szCs w:val="20"/>
          <w:shd w:val="clear" w:color="auto" w:fill="FFFFFF"/>
        </w:rPr>
        <w:br/>
      </w:r>
      <w:r w:rsidR="00EC221A" w:rsidRPr="00AE77A0">
        <w:rPr>
          <w:rFonts w:asciiTheme="majorHAnsi" w:hAnsiTheme="majorHAnsi" w:cs="Arial"/>
          <w:color w:val="111111"/>
          <w:sz w:val="20"/>
          <w:szCs w:val="20"/>
          <w:shd w:val="clear" w:color="auto" w:fill="FFFFFF"/>
        </w:rPr>
        <w:t xml:space="preserve"> Validation set actually can be regarded as a part of training set, because it is used to build your model, neural networks or others</w:t>
      </w:r>
      <w:r w:rsidRPr="00AE77A0">
        <w:rPr>
          <w:rFonts w:asciiTheme="majorHAnsi" w:hAnsiTheme="majorHAnsi" w:cs="Arial"/>
          <w:color w:val="111111"/>
          <w:sz w:val="20"/>
          <w:szCs w:val="20"/>
          <w:shd w:val="clear" w:color="auto" w:fill="FFFFFF"/>
        </w:rPr>
        <w:t xml:space="preserve">. </w:t>
      </w:r>
      <w:r w:rsidRPr="00AE77A0">
        <w:rPr>
          <w:rFonts w:asciiTheme="majorHAnsi" w:eastAsia="Times New Roman" w:hAnsiTheme="majorHAnsi" w:cs="Arial"/>
          <w:color w:val="111111"/>
          <w:sz w:val="20"/>
          <w:szCs w:val="20"/>
        </w:rPr>
        <w:t xml:space="preserve">The training data (validation partition) set is used to construct a predictive relationship for all machine learning models. </w:t>
      </w:r>
      <w:r w:rsidRPr="00AE77A0">
        <w:rPr>
          <w:rFonts w:asciiTheme="majorHAnsi" w:eastAsia="Times New Roman" w:hAnsiTheme="majorHAnsi" w:cs="Arial"/>
          <w:b/>
          <w:bCs/>
          <w:color w:val="111111"/>
          <w:sz w:val="20"/>
          <w:szCs w:val="20"/>
        </w:rPr>
        <w:t>A test set</w:t>
      </w:r>
      <w:r w:rsidRPr="00AE77A0">
        <w:rPr>
          <w:rFonts w:asciiTheme="majorHAnsi" w:eastAsia="Times New Roman" w:hAnsiTheme="majorHAnsi" w:cs="Arial"/>
          <w:color w:val="111111"/>
          <w:sz w:val="20"/>
          <w:szCs w:val="20"/>
        </w:rPr>
        <w:t xml:space="preserve"> is a set of data that is independent of the training data. </w:t>
      </w:r>
    </w:p>
    <w:p w:rsidR="00AB4874" w:rsidRPr="00AE77A0" w:rsidRDefault="00AB4874" w:rsidP="00AB4874">
      <w:pPr>
        <w:shd w:val="clear" w:color="auto" w:fill="FFFFFF"/>
        <w:spacing w:after="113" w:line="240" w:lineRule="auto"/>
        <w:rPr>
          <w:rFonts w:asciiTheme="majorHAnsi" w:eastAsia="Times New Roman" w:hAnsiTheme="majorHAnsi" w:cs="Arial"/>
          <w:color w:val="111111"/>
          <w:sz w:val="20"/>
          <w:szCs w:val="20"/>
        </w:rPr>
      </w:pPr>
      <w:r w:rsidRPr="00AE77A0">
        <w:rPr>
          <w:rFonts w:asciiTheme="majorHAnsi" w:eastAsia="Times New Roman" w:hAnsiTheme="majorHAnsi" w:cs="Arial"/>
          <w:b/>
          <w:bCs/>
          <w:color w:val="111111"/>
          <w:sz w:val="20"/>
          <w:szCs w:val="20"/>
        </w:rPr>
        <w:t>The validation set</w:t>
      </w:r>
      <w:r w:rsidRPr="00AE77A0">
        <w:rPr>
          <w:rFonts w:asciiTheme="majorHAnsi" w:eastAsia="Times New Roman" w:hAnsiTheme="majorHAnsi" w:cs="Arial"/>
          <w:color w:val="111111"/>
          <w:sz w:val="20"/>
          <w:szCs w:val="20"/>
        </w:rPr>
        <w:t xml:space="preserve"> is used to compare their performances and decide to select a model among different models </w:t>
      </w:r>
    </w:p>
    <w:p w:rsidR="00AB4874" w:rsidRPr="00AE77A0" w:rsidRDefault="00AB4874" w:rsidP="00AB4874">
      <w:pPr>
        <w:shd w:val="clear" w:color="auto" w:fill="FFFFFF"/>
        <w:spacing w:after="0" w:line="240" w:lineRule="auto"/>
        <w:rPr>
          <w:rFonts w:asciiTheme="majorHAnsi" w:eastAsia="Times New Roman" w:hAnsiTheme="majorHAnsi" w:cs="Arial"/>
          <w:color w:val="111111"/>
          <w:sz w:val="20"/>
          <w:szCs w:val="20"/>
        </w:rPr>
      </w:pPr>
      <w:r w:rsidRPr="00AE77A0">
        <w:rPr>
          <w:rFonts w:asciiTheme="majorHAnsi" w:eastAsia="Times New Roman" w:hAnsiTheme="majorHAnsi" w:cs="Arial"/>
          <w:b/>
          <w:bCs/>
          <w:color w:val="111111"/>
          <w:sz w:val="20"/>
          <w:szCs w:val="20"/>
        </w:rPr>
        <w:t>The test set</w:t>
      </w:r>
      <w:r w:rsidRPr="00AE77A0">
        <w:rPr>
          <w:rFonts w:asciiTheme="majorHAnsi" w:eastAsia="Times New Roman" w:hAnsiTheme="majorHAnsi" w:cs="Arial"/>
          <w:color w:val="111111"/>
          <w:sz w:val="20"/>
          <w:szCs w:val="20"/>
        </w:rPr>
        <w:t> is used to obtain the performance characteristics such as accuracy (RMSE,...). </w:t>
      </w:r>
      <w:r w:rsidRPr="00AE77A0">
        <w:rPr>
          <w:rFonts w:asciiTheme="majorHAnsi" w:eastAsia="Times New Roman" w:hAnsiTheme="majorHAnsi" w:cs="Arial"/>
          <w:b/>
          <w:bCs/>
          <w:color w:val="111111"/>
          <w:sz w:val="20"/>
          <w:szCs w:val="20"/>
        </w:rPr>
        <w:t>The test data set is not used in model building process</w:t>
      </w:r>
    </w:p>
    <w:p w:rsidR="00AB4874" w:rsidRPr="00AE77A0" w:rsidRDefault="00AB4874">
      <w:pPr>
        <w:rPr>
          <w:rFonts w:asciiTheme="majorHAnsi" w:hAnsiTheme="majorHAnsi"/>
        </w:rPr>
      </w:pPr>
    </w:p>
    <w:p w:rsidR="00A64531" w:rsidRPr="00AE77A0" w:rsidRDefault="00D40A77" w:rsidP="00A64531">
      <w:pPr>
        <w:autoSpaceDE w:val="0"/>
        <w:autoSpaceDN w:val="0"/>
        <w:adjustRightInd w:val="0"/>
        <w:spacing w:after="0" w:line="240" w:lineRule="auto"/>
        <w:rPr>
          <w:rFonts w:asciiTheme="majorHAnsi" w:hAnsiTheme="majorHAnsi" w:cs="BemboStd-Identity-H"/>
          <w:szCs w:val="20"/>
          <w:lang w:val="en-IN"/>
        </w:rPr>
      </w:pPr>
      <w:r w:rsidRPr="00AE77A0">
        <w:rPr>
          <w:rFonts w:asciiTheme="majorHAnsi" w:hAnsiTheme="majorHAnsi"/>
          <w:b/>
          <w:sz w:val="24"/>
        </w:rPr>
        <w:t xml:space="preserve">2.6 </w:t>
      </w:r>
      <w:r w:rsidR="00A64531" w:rsidRPr="00AE77A0">
        <w:rPr>
          <w:rFonts w:asciiTheme="majorHAnsi" w:hAnsiTheme="majorHAnsi" w:cs="BemboStd-Identity-H"/>
          <w:szCs w:val="20"/>
          <w:lang w:val="en-IN"/>
        </w:rPr>
        <w:t>In fitting a model to classify prospects as purchasers or non-purchasers, a certain company</w:t>
      </w:r>
    </w:p>
    <w:p w:rsidR="00A64531" w:rsidRPr="00AE77A0" w:rsidRDefault="00A64531" w:rsidP="00A64531">
      <w:pPr>
        <w:autoSpaceDE w:val="0"/>
        <w:autoSpaceDN w:val="0"/>
        <w:adjustRightInd w:val="0"/>
        <w:spacing w:after="0" w:line="240" w:lineRule="auto"/>
        <w:rPr>
          <w:rFonts w:asciiTheme="majorHAnsi" w:hAnsiTheme="majorHAnsi" w:cs="BemboStd-Identity-H"/>
          <w:szCs w:val="20"/>
          <w:lang w:val="en-IN"/>
        </w:rPr>
      </w:pPr>
      <w:r w:rsidRPr="00AE77A0">
        <w:rPr>
          <w:rFonts w:asciiTheme="majorHAnsi" w:hAnsiTheme="majorHAnsi" w:cs="BemboStd-Identity-H"/>
          <w:szCs w:val="20"/>
          <w:lang w:val="en-IN"/>
        </w:rPr>
        <w:t>drew the training data from internal data that include demographic and purchase</w:t>
      </w:r>
    </w:p>
    <w:p w:rsidR="00A64531" w:rsidRPr="00AE77A0" w:rsidRDefault="00A64531" w:rsidP="00A64531">
      <w:pPr>
        <w:autoSpaceDE w:val="0"/>
        <w:autoSpaceDN w:val="0"/>
        <w:adjustRightInd w:val="0"/>
        <w:spacing w:after="0" w:line="240" w:lineRule="auto"/>
        <w:rPr>
          <w:rFonts w:asciiTheme="majorHAnsi" w:hAnsiTheme="majorHAnsi" w:cs="BemboStd-Identity-H"/>
          <w:szCs w:val="20"/>
          <w:lang w:val="en-IN"/>
        </w:rPr>
      </w:pPr>
      <w:r w:rsidRPr="00AE77A0">
        <w:rPr>
          <w:rFonts w:asciiTheme="majorHAnsi" w:hAnsiTheme="majorHAnsi" w:cs="BemboStd-Identity-H"/>
          <w:szCs w:val="20"/>
          <w:lang w:val="en-IN"/>
        </w:rPr>
        <w:t>information. Future data to be classified will be lists purchased from other sources,</w:t>
      </w:r>
    </w:p>
    <w:p w:rsidR="00A64531" w:rsidRPr="00AE77A0" w:rsidRDefault="00A64531" w:rsidP="00A64531">
      <w:pPr>
        <w:autoSpaceDE w:val="0"/>
        <w:autoSpaceDN w:val="0"/>
        <w:adjustRightInd w:val="0"/>
        <w:spacing w:after="0" w:line="240" w:lineRule="auto"/>
        <w:rPr>
          <w:rFonts w:asciiTheme="majorHAnsi" w:hAnsiTheme="majorHAnsi" w:cs="BemboStd-Identity-H"/>
          <w:szCs w:val="20"/>
          <w:lang w:val="en-IN"/>
        </w:rPr>
      </w:pPr>
      <w:r w:rsidRPr="00AE77A0">
        <w:rPr>
          <w:rFonts w:asciiTheme="majorHAnsi" w:hAnsiTheme="majorHAnsi" w:cs="BemboStd-Identity-H"/>
          <w:szCs w:val="20"/>
          <w:lang w:val="en-IN"/>
        </w:rPr>
        <w:t>with demographic (but not purchase) data included. It was found that “refund issued”</w:t>
      </w:r>
    </w:p>
    <w:p w:rsidR="00A64531" w:rsidRPr="00AE77A0" w:rsidRDefault="00A64531" w:rsidP="00A64531">
      <w:pPr>
        <w:autoSpaceDE w:val="0"/>
        <w:autoSpaceDN w:val="0"/>
        <w:adjustRightInd w:val="0"/>
        <w:spacing w:after="0" w:line="240" w:lineRule="auto"/>
        <w:rPr>
          <w:rFonts w:asciiTheme="majorHAnsi" w:hAnsiTheme="majorHAnsi" w:cs="BemboStd-Identity-H"/>
          <w:szCs w:val="20"/>
          <w:lang w:val="en-IN"/>
        </w:rPr>
      </w:pPr>
      <w:r w:rsidRPr="00AE77A0">
        <w:rPr>
          <w:rFonts w:asciiTheme="majorHAnsi" w:hAnsiTheme="majorHAnsi" w:cs="BemboStd-Identity-H"/>
          <w:szCs w:val="20"/>
          <w:lang w:val="en-IN"/>
        </w:rPr>
        <w:t>was a useful predictor in the training data. Why is this not an appropriate variable to</w:t>
      </w:r>
    </w:p>
    <w:p w:rsidR="00246961" w:rsidRPr="00AE77A0" w:rsidRDefault="00A64531" w:rsidP="00A64531">
      <w:pPr>
        <w:rPr>
          <w:rFonts w:asciiTheme="majorHAnsi" w:hAnsiTheme="majorHAnsi"/>
          <w:b/>
          <w:sz w:val="28"/>
        </w:rPr>
      </w:pPr>
      <w:r w:rsidRPr="00AE77A0">
        <w:rPr>
          <w:rFonts w:asciiTheme="majorHAnsi" w:hAnsiTheme="majorHAnsi" w:cs="BemboStd-Identity-H"/>
          <w:szCs w:val="20"/>
          <w:lang w:val="en-IN"/>
        </w:rPr>
        <w:t>include in the model?</w:t>
      </w:r>
    </w:p>
    <w:p w:rsidR="00FA5B53" w:rsidRPr="00AE77A0" w:rsidRDefault="00D40A77">
      <w:pPr>
        <w:rPr>
          <w:rFonts w:asciiTheme="majorHAnsi" w:hAnsiTheme="majorHAnsi"/>
        </w:rPr>
      </w:pPr>
      <w:r w:rsidRPr="00AE77A0">
        <w:rPr>
          <w:rFonts w:asciiTheme="majorHAnsi" w:hAnsiTheme="majorHAnsi"/>
        </w:rPr>
        <w:t>The data considered for future data is demographics and lists of purchases from other sources but not the refund issued. The reasons can be the below:</w:t>
      </w:r>
      <w:r w:rsidRPr="00AE77A0">
        <w:rPr>
          <w:rFonts w:asciiTheme="majorHAnsi" w:hAnsiTheme="majorHAnsi"/>
        </w:rPr>
        <w:br/>
        <w:t xml:space="preserve">- Refund can be issued for reasons like wrong size or damaged item, that doesn’t </w:t>
      </w:r>
      <w:r w:rsidR="00FA5B53" w:rsidRPr="00AE77A0">
        <w:rPr>
          <w:rFonts w:asciiTheme="majorHAnsi" w:hAnsiTheme="majorHAnsi"/>
        </w:rPr>
        <w:t>equate to not desiring the item. This refund can be followed by a purchase of the same item.</w:t>
      </w:r>
      <w:r w:rsidR="00FA5B53" w:rsidRPr="00AE77A0">
        <w:rPr>
          <w:rFonts w:asciiTheme="majorHAnsi" w:hAnsiTheme="majorHAnsi"/>
        </w:rPr>
        <w:br/>
        <w:t xml:space="preserve">- Refund </w:t>
      </w:r>
      <w:r w:rsidR="00403712" w:rsidRPr="00AE77A0">
        <w:rPr>
          <w:rFonts w:asciiTheme="majorHAnsi" w:hAnsiTheme="majorHAnsi"/>
        </w:rPr>
        <w:t xml:space="preserve">issued could be negligibly small as compared to the purchased </w:t>
      </w:r>
      <w:r w:rsidR="002F64D9" w:rsidRPr="00AE77A0">
        <w:rPr>
          <w:rFonts w:asciiTheme="majorHAnsi" w:hAnsiTheme="majorHAnsi"/>
        </w:rPr>
        <w:t>items;</w:t>
      </w:r>
      <w:r w:rsidR="00403712" w:rsidRPr="00AE77A0">
        <w:rPr>
          <w:rFonts w:asciiTheme="majorHAnsi" w:hAnsiTheme="majorHAnsi"/>
        </w:rPr>
        <w:t xml:space="preserve"> hence it merely makes a difference.</w:t>
      </w:r>
    </w:p>
    <w:p w:rsidR="00246961" w:rsidRPr="00AE77A0" w:rsidRDefault="00246961">
      <w:pPr>
        <w:rPr>
          <w:rFonts w:asciiTheme="majorHAnsi" w:hAnsiTheme="majorHAnsi"/>
        </w:rPr>
      </w:pPr>
    </w:p>
    <w:p w:rsidR="00A64531" w:rsidRDefault="00A64531">
      <w:pPr>
        <w:rPr>
          <w:rFonts w:asciiTheme="majorHAnsi" w:hAnsiTheme="majorHAnsi"/>
        </w:rPr>
      </w:pPr>
    </w:p>
    <w:p w:rsidR="004A427D" w:rsidRDefault="004A427D">
      <w:pPr>
        <w:rPr>
          <w:rFonts w:asciiTheme="majorHAnsi" w:hAnsiTheme="majorHAnsi"/>
        </w:rPr>
      </w:pPr>
    </w:p>
    <w:p w:rsidR="004A427D" w:rsidRDefault="004A427D">
      <w:pPr>
        <w:rPr>
          <w:rFonts w:asciiTheme="majorHAnsi" w:hAnsiTheme="majorHAnsi"/>
        </w:rPr>
      </w:pPr>
    </w:p>
    <w:p w:rsidR="004A427D" w:rsidRDefault="004A427D">
      <w:pPr>
        <w:rPr>
          <w:rFonts w:asciiTheme="majorHAnsi" w:hAnsiTheme="majorHAnsi"/>
        </w:rPr>
      </w:pPr>
    </w:p>
    <w:p w:rsidR="004A427D" w:rsidRPr="00AE77A0" w:rsidRDefault="004A427D">
      <w:pPr>
        <w:rPr>
          <w:rFonts w:asciiTheme="majorHAnsi" w:hAnsiTheme="majorHAnsi"/>
        </w:rPr>
      </w:pPr>
    </w:p>
    <w:p w:rsidR="00A64531" w:rsidRPr="00AE77A0" w:rsidRDefault="00AB4874" w:rsidP="00A64531">
      <w:pPr>
        <w:autoSpaceDE w:val="0"/>
        <w:autoSpaceDN w:val="0"/>
        <w:adjustRightInd w:val="0"/>
        <w:spacing w:after="0" w:line="240" w:lineRule="auto"/>
        <w:rPr>
          <w:rFonts w:asciiTheme="majorHAnsi" w:hAnsiTheme="majorHAnsi" w:cs="BemboStd-Identity-H"/>
          <w:szCs w:val="20"/>
          <w:lang w:val="en-IN"/>
        </w:rPr>
      </w:pPr>
      <w:r w:rsidRPr="00AE77A0">
        <w:rPr>
          <w:rFonts w:asciiTheme="majorHAnsi" w:hAnsiTheme="majorHAnsi"/>
        </w:rPr>
        <w:t xml:space="preserve">2.7 </w:t>
      </w:r>
      <w:r w:rsidR="00A64531" w:rsidRPr="00AE77A0">
        <w:rPr>
          <w:rFonts w:asciiTheme="majorHAnsi" w:hAnsiTheme="majorHAnsi"/>
        </w:rPr>
        <w:t xml:space="preserve">  </w:t>
      </w:r>
      <w:r w:rsidR="00A64531" w:rsidRPr="00AE77A0">
        <w:rPr>
          <w:rFonts w:asciiTheme="majorHAnsi" w:hAnsiTheme="majorHAnsi" w:cs="BemboStd-Identity-H"/>
          <w:szCs w:val="20"/>
          <w:lang w:val="en-IN"/>
        </w:rPr>
        <w:t>A dataset has 1000 records and 50 variables with 5% of the values missing, spread</w:t>
      </w:r>
    </w:p>
    <w:p w:rsidR="00A64531" w:rsidRPr="00AE77A0" w:rsidRDefault="00A64531" w:rsidP="00A64531">
      <w:pPr>
        <w:autoSpaceDE w:val="0"/>
        <w:autoSpaceDN w:val="0"/>
        <w:adjustRightInd w:val="0"/>
        <w:spacing w:after="0" w:line="240" w:lineRule="auto"/>
        <w:rPr>
          <w:rFonts w:asciiTheme="majorHAnsi" w:hAnsiTheme="majorHAnsi" w:cs="BemboStd-Identity-H"/>
          <w:szCs w:val="20"/>
          <w:lang w:val="en-IN"/>
        </w:rPr>
      </w:pPr>
      <w:r w:rsidRPr="00AE77A0">
        <w:rPr>
          <w:rFonts w:asciiTheme="majorHAnsi" w:hAnsiTheme="majorHAnsi" w:cs="BemboStd-Identity-H"/>
          <w:szCs w:val="20"/>
          <w:lang w:val="en-IN"/>
        </w:rPr>
        <w:t>randomly throughout the records and variables. An analyst decides to remove records</w:t>
      </w:r>
    </w:p>
    <w:p w:rsidR="000325F7" w:rsidRPr="00AE77A0" w:rsidRDefault="00A64531" w:rsidP="00A64531">
      <w:pPr>
        <w:rPr>
          <w:rFonts w:asciiTheme="majorHAnsi" w:hAnsiTheme="majorHAnsi" w:cs="BemboStd-Identity-H"/>
          <w:szCs w:val="20"/>
          <w:lang w:val="en-IN"/>
        </w:rPr>
      </w:pPr>
      <w:r w:rsidRPr="00AE77A0">
        <w:rPr>
          <w:rFonts w:asciiTheme="majorHAnsi" w:hAnsiTheme="majorHAnsi" w:cs="BemboStd-Identity-H"/>
          <w:szCs w:val="20"/>
          <w:lang w:val="en-IN"/>
        </w:rPr>
        <w:t>with missing values. About how many records would you expect to be removed?</w:t>
      </w:r>
    </w:p>
    <w:p w:rsidR="000325F7" w:rsidRPr="00AE77A0" w:rsidRDefault="000325F7" w:rsidP="00A64531">
      <w:pPr>
        <w:rPr>
          <w:rFonts w:asciiTheme="majorHAnsi" w:hAnsiTheme="majorHAnsi"/>
        </w:rPr>
      </w:pPr>
      <w:r w:rsidRPr="00AE77A0">
        <w:rPr>
          <w:rFonts w:asciiTheme="majorHAnsi" w:hAnsiTheme="majorHAnsi" w:cs="BemboStd-Identity-H"/>
          <w:szCs w:val="20"/>
          <w:lang w:val="en-IN"/>
        </w:rPr>
        <w:t>Ans:</w:t>
      </w:r>
    </w:p>
    <w:p w:rsidR="00AE1758" w:rsidRPr="00AE77A0" w:rsidRDefault="00246961">
      <w:pPr>
        <w:rPr>
          <w:rFonts w:asciiTheme="majorHAnsi" w:hAnsiTheme="majorHAnsi" w:cs="Arial"/>
          <w:color w:val="2A2A2A"/>
          <w:sz w:val="20"/>
          <w:szCs w:val="20"/>
        </w:rPr>
      </w:pPr>
      <w:r w:rsidRPr="00AE77A0">
        <w:rPr>
          <w:rFonts w:asciiTheme="majorHAnsi" w:hAnsiTheme="majorHAnsi" w:cs="Arial"/>
          <w:color w:val="2A2A2A"/>
          <w:szCs w:val="20"/>
          <w:shd w:val="clear" w:color="auto" w:fill="F9F9F5"/>
        </w:rPr>
        <w:t>Since the dataset has 1000 records and 50 variables;</w:t>
      </w:r>
      <w:r w:rsidRPr="00AE77A0">
        <w:rPr>
          <w:rFonts w:asciiTheme="majorHAnsi" w:hAnsiTheme="majorHAnsi" w:cs="Arial"/>
          <w:color w:val="2A2A2A"/>
          <w:szCs w:val="20"/>
        </w:rPr>
        <w:br/>
      </w:r>
      <w:r w:rsidRPr="00AE77A0">
        <w:rPr>
          <w:rFonts w:asciiTheme="majorHAnsi" w:hAnsiTheme="majorHAnsi" w:cs="Arial"/>
          <w:color w:val="2A2A2A"/>
          <w:szCs w:val="20"/>
        </w:rPr>
        <w:br/>
      </w:r>
      <w:r w:rsidRPr="00AE77A0">
        <w:rPr>
          <w:rFonts w:asciiTheme="majorHAnsi" w:hAnsiTheme="majorHAnsi" w:cs="Arial"/>
          <w:color w:val="2A2A2A"/>
          <w:szCs w:val="20"/>
          <w:shd w:val="clear" w:color="auto" w:fill="F9F9F5"/>
        </w:rPr>
        <w:t>It has 1000*50=50000 values</w:t>
      </w:r>
      <w:r w:rsidRPr="00AE77A0">
        <w:rPr>
          <w:rFonts w:asciiTheme="majorHAnsi" w:hAnsiTheme="majorHAnsi" w:cs="Arial"/>
          <w:color w:val="2A2A2A"/>
          <w:szCs w:val="20"/>
        </w:rPr>
        <w:br/>
      </w:r>
      <w:r w:rsidRPr="00AE77A0">
        <w:rPr>
          <w:rFonts w:asciiTheme="majorHAnsi" w:hAnsiTheme="majorHAnsi" w:cs="Arial"/>
          <w:color w:val="2A2A2A"/>
          <w:szCs w:val="20"/>
        </w:rPr>
        <w:br/>
      </w:r>
      <w:r w:rsidRPr="00AE77A0">
        <w:rPr>
          <w:rFonts w:asciiTheme="majorHAnsi" w:hAnsiTheme="majorHAnsi" w:cs="Arial"/>
          <w:color w:val="2A2A2A"/>
          <w:szCs w:val="20"/>
          <w:shd w:val="clear" w:color="auto" w:fill="F9F9F5"/>
        </w:rPr>
        <w:t>5% of 50000 =&gt; 2500 values are missing from the table.</w:t>
      </w:r>
      <w:r w:rsidRPr="00AE77A0">
        <w:rPr>
          <w:rFonts w:asciiTheme="majorHAnsi" w:hAnsiTheme="majorHAnsi" w:cs="Arial"/>
          <w:color w:val="2A2A2A"/>
          <w:sz w:val="20"/>
          <w:szCs w:val="20"/>
        </w:rPr>
        <w:br/>
      </w:r>
    </w:p>
    <w:p w:rsidR="00AE1758" w:rsidRPr="00AE77A0" w:rsidRDefault="00AE1758" w:rsidP="00AE1758">
      <w:pPr>
        <w:autoSpaceDE w:val="0"/>
        <w:autoSpaceDN w:val="0"/>
        <w:adjustRightInd w:val="0"/>
        <w:spacing w:after="0" w:line="240" w:lineRule="auto"/>
        <w:rPr>
          <w:rFonts w:asciiTheme="majorHAnsi" w:hAnsiTheme="majorHAnsi" w:cs="Arial"/>
          <w:sz w:val="23"/>
          <w:szCs w:val="23"/>
          <w:lang w:val="en-IN"/>
        </w:rPr>
      </w:pPr>
      <w:r w:rsidRPr="00AE77A0">
        <w:rPr>
          <w:rFonts w:asciiTheme="majorHAnsi" w:hAnsiTheme="majorHAnsi" w:cs="Arial"/>
          <w:sz w:val="23"/>
          <w:szCs w:val="23"/>
          <w:lang w:val="en-IN"/>
        </w:rPr>
        <w:t>Even with only 50 variables, if only</w:t>
      </w:r>
    </w:p>
    <w:p w:rsidR="00AE1758" w:rsidRPr="00AE77A0" w:rsidRDefault="00AE1758" w:rsidP="00AE1758">
      <w:pPr>
        <w:autoSpaceDE w:val="0"/>
        <w:autoSpaceDN w:val="0"/>
        <w:adjustRightInd w:val="0"/>
        <w:spacing w:after="0" w:line="240" w:lineRule="auto"/>
        <w:rPr>
          <w:rFonts w:asciiTheme="majorHAnsi" w:hAnsiTheme="majorHAnsi" w:cs="Arial"/>
          <w:sz w:val="23"/>
          <w:szCs w:val="23"/>
          <w:lang w:val="en-IN"/>
        </w:rPr>
      </w:pPr>
      <w:r w:rsidRPr="00AE77A0">
        <w:rPr>
          <w:rFonts w:asciiTheme="majorHAnsi" w:hAnsiTheme="majorHAnsi" w:cs="Arial"/>
          <w:sz w:val="23"/>
          <w:szCs w:val="23"/>
          <w:lang w:val="en-IN"/>
        </w:rPr>
        <w:t>5% of the values are missing (spread randomly and independently among cases</w:t>
      </w:r>
    </w:p>
    <w:p w:rsidR="00AE1758" w:rsidRPr="00AE77A0" w:rsidRDefault="00AE1758" w:rsidP="00AE1758">
      <w:pPr>
        <w:autoSpaceDE w:val="0"/>
        <w:autoSpaceDN w:val="0"/>
        <w:adjustRightInd w:val="0"/>
        <w:spacing w:after="0" w:line="240" w:lineRule="auto"/>
        <w:rPr>
          <w:rFonts w:asciiTheme="majorHAnsi" w:hAnsiTheme="majorHAnsi" w:cs="Arial"/>
          <w:sz w:val="23"/>
          <w:szCs w:val="23"/>
          <w:lang w:val="en-IN"/>
        </w:rPr>
      </w:pPr>
      <w:r w:rsidRPr="00AE77A0">
        <w:rPr>
          <w:rFonts w:asciiTheme="majorHAnsi" w:hAnsiTheme="majorHAnsi" w:cs="Arial"/>
          <w:sz w:val="23"/>
          <w:szCs w:val="23"/>
          <w:lang w:val="en-IN"/>
        </w:rPr>
        <w:t>and variables), almost 92% of the records would have to be omitted from the</w:t>
      </w:r>
    </w:p>
    <w:p w:rsidR="00AE1758" w:rsidRPr="00AE77A0" w:rsidRDefault="00AE1758" w:rsidP="00AE1758">
      <w:pPr>
        <w:autoSpaceDE w:val="0"/>
        <w:autoSpaceDN w:val="0"/>
        <w:adjustRightInd w:val="0"/>
        <w:spacing w:after="0" w:line="240" w:lineRule="auto"/>
        <w:rPr>
          <w:rFonts w:asciiTheme="majorHAnsi" w:hAnsiTheme="majorHAnsi" w:cs="Arial"/>
          <w:sz w:val="23"/>
          <w:szCs w:val="23"/>
          <w:lang w:val="en-IN"/>
        </w:rPr>
      </w:pPr>
      <w:r w:rsidRPr="00AE77A0">
        <w:rPr>
          <w:rFonts w:asciiTheme="majorHAnsi" w:hAnsiTheme="majorHAnsi" w:cs="Arial"/>
          <w:sz w:val="23"/>
          <w:szCs w:val="23"/>
          <w:lang w:val="en-IN"/>
        </w:rPr>
        <w:t>analysis. (The chance that a given record would escape having a missing value is</w:t>
      </w:r>
    </w:p>
    <w:p w:rsidR="00B20FA4" w:rsidRPr="00AE77A0" w:rsidRDefault="00AE1758" w:rsidP="00AE1758">
      <w:pPr>
        <w:rPr>
          <w:rFonts w:asciiTheme="majorHAnsi" w:hAnsiTheme="majorHAnsi" w:cs="Arial"/>
          <w:sz w:val="23"/>
          <w:szCs w:val="23"/>
          <w:lang w:val="en-IN"/>
        </w:rPr>
      </w:pPr>
      <w:r w:rsidRPr="00AE77A0">
        <w:rPr>
          <w:rFonts w:asciiTheme="majorHAnsi" w:hAnsiTheme="majorHAnsi" w:cs="Arial"/>
          <w:sz w:val="24"/>
          <w:szCs w:val="24"/>
          <w:lang w:val="en-IN"/>
        </w:rPr>
        <w:t>0</w:t>
      </w:r>
      <w:r w:rsidR="00B20FA4" w:rsidRPr="00AE77A0">
        <w:rPr>
          <w:rFonts w:asciiTheme="majorHAnsi" w:hAnsiTheme="majorHAnsi" w:cs="Arial"/>
          <w:i/>
          <w:iCs/>
          <w:sz w:val="24"/>
          <w:szCs w:val="24"/>
          <w:lang w:val="en-IN"/>
        </w:rPr>
        <w:t>.</w:t>
      </w:r>
      <w:r w:rsidRPr="00AE77A0">
        <w:rPr>
          <w:rFonts w:asciiTheme="majorHAnsi" w:hAnsiTheme="majorHAnsi" w:cs="Arial"/>
          <w:sz w:val="24"/>
          <w:szCs w:val="24"/>
          <w:lang w:val="en-IN"/>
        </w:rPr>
        <w:t>95</w:t>
      </w:r>
      <w:r w:rsidRPr="00AE77A0">
        <w:rPr>
          <w:rFonts w:asciiTheme="majorHAnsi" w:hAnsiTheme="majorHAnsi" w:cs="Arial"/>
          <w:sz w:val="16"/>
          <w:szCs w:val="16"/>
          <w:lang w:val="en-IN"/>
        </w:rPr>
        <w:t xml:space="preserve">50 </w:t>
      </w:r>
      <w:r w:rsidRPr="00AE77A0">
        <w:rPr>
          <w:rFonts w:asciiTheme="majorHAnsi" w:hAnsiTheme="majorHAnsi" w:cs="Arial"/>
          <w:sz w:val="24"/>
          <w:szCs w:val="24"/>
          <w:lang w:val="en-IN"/>
        </w:rPr>
        <w:t>= 0</w:t>
      </w:r>
      <w:r w:rsidRPr="00AE77A0">
        <w:rPr>
          <w:rFonts w:asciiTheme="majorHAnsi" w:hAnsiTheme="majorHAnsi" w:cs="Arial"/>
          <w:i/>
          <w:iCs/>
          <w:sz w:val="24"/>
          <w:szCs w:val="24"/>
          <w:lang w:val="en-IN"/>
        </w:rPr>
        <w:t>.077</w:t>
      </w:r>
      <w:r w:rsidRPr="00AE77A0">
        <w:rPr>
          <w:rFonts w:asciiTheme="majorHAnsi" w:hAnsiTheme="majorHAnsi" w:cs="Arial"/>
          <w:sz w:val="23"/>
          <w:szCs w:val="23"/>
          <w:lang w:val="en-IN"/>
        </w:rPr>
        <w:t>)</w:t>
      </w:r>
      <w:r w:rsidR="00B20FA4" w:rsidRPr="00AE77A0">
        <w:rPr>
          <w:rFonts w:asciiTheme="majorHAnsi" w:hAnsiTheme="majorHAnsi" w:cs="Arial"/>
          <w:sz w:val="23"/>
          <w:szCs w:val="23"/>
          <w:lang w:val="en-IN"/>
        </w:rPr>
        <w:br/>
        <w:t>Number of records left will be 50000(.077) = 3850</w:t>
      </w:r>
    </w:p>
    <w:p w:rsidR="00AE1758" w:rsidRPr="00AE77A0" w:rsidRDefault="00AE1758" w:rsidP="00AE1758">
      <w:pPr>
        <w:autoSpaceDE w:val="0"/>
        <w:autoSpaceDN w:val="0"/>
        <w:adjustRightInd w:val="0"/>
        <w:spacing w:after="0" w:line="240" w:lineRule="auto"/>
        <w:rPr>
          <w:rFonts w:asciiTheme="majorHAnsi" w:hAnsiTheme="majorHAnsi" w:cs="Arial"/>
          <w:sz w:val="23"/>
          <w:szCs w:val="23"/>
          <w:lang w:val="en-IN"/>
        </w:rPr>
      </w:pPr>
      <w:r w:rsidRPr="00AE77A0">
        <w:rPr>
          <w:rFonts w:asciiTheme="majorHAnsi" w:hAnsiTheme="majorHAnsi" w:cs="Arial"/>
          <w:sz w:val="23"/>
          <w:szCs w:val="23"/>
          <w:lang w:val="en-IN"/>
        </w:rPr>
        <w:t>An alternative to omitting records with missing values is to replace the missing</w:t>
      </w:r>
    </w:p>
    <w:p w:rsidR="00AE1758" w:rsidRPr="00AE77A0" w:rsidRDefault="00AE1758" w:rsidP="00AE1758">
      <w:pPr>
        <w:autoSpaceDE w:val="0"/>
        <w:autoSpaceDN w:val="0"/>
        <w:adjustRightInd w:val="0"/>
        <w:spacing w:after="0" w:line="240" w:lineRule="auto"/>
        <w:rPr>
          <w:rFonts w:asciiTheme="majorHAnsi" w:hAnsiTheme="majorHAnsi" w:cs="Arial"/>
          <w:sz w:val="23"/>
          <w:szCs w:val="23"/>
          <w:lang w:val="en-IN"/>
        </w:rPr>
      </w:pPr>
      <w:r w:rsidRPr="00AE77A0">
        <w:rPr>
          <w:rFonts w:asciiTheme="majorHAnsi" w:hAnsiTheme="majorHAnsi" w:cs="Arial"/>
          <w:sz w:val="23"/>
          <w:szCs w:val="23"/>
          <w:lang w:val="en-IN"/>
        </w:rPr>
        <w:t>value with an imputed value</w:t>
      </w:r>
      <w:r w:rsidR="00B20FA4" w:rsidRPr="00AE77A0">
        <w:rPr>
          <w:rFonts w:asciiTheme="majorHAnsi" w:hAnsiTheme="majorHAnsi" w:cs="Arial"/>
          <w:sz w:val="23"/>
          <w:szCs w:val="23"/>
          <w:lang w:val="en-IN"/>
        </w:rPr>
        <w:t xml:space="preserve"> (mean. median)</w:t>
      </w:r>
      <w:r w:rsidRPr="00AE77A0">
        <w:rPr>
          <w:rFonts w:asciiTheme="majorHAnsi" w:hAnsiTheme="majorHAnsi" w:cs="Arial"/>
          <w:sz w:val="23"/>
          <w:szCs w:val="23"/>
          <w:lang w:val="en-IN"/>
        </w:rPr>
        <w:t>, based on the other values for that variable across</w:t>
      </w:r>
    </w:p>
    <w:p w:rsidR="00AE1758" w:rsidRPr="00AE77A0" w:rsidRDefault="00AE1758" w:rsidP="00AE1758">
      <w:pPr>
        <w:rPr>
          <w:rFonts w:asciiTheme="majorHAnsi" w:hAnsiTheme="majorHAnsi" w:cs="Arial"/>
          <w:sz w:val="23"/>
          <w:szCs w:val="23"/>
          <w:lang w:val="en-IN"/>
        </w:rPr>
      </w:pPr>
      <w:r w:rsidRPr="00AE77A0">
        <w:rPr>
          <w:rFonts w:asciiTheme="majorHAnsi" w:hAnsiTheme="majorHAnsi" w:cs="Arial"/>
          <w:sz w:val="23"/>
          <w:szCs w:val="23"/>
          <w:lang w:val="en-IN"/>
        </w:rPr>
        <w:t>all records.</w:t>
      </w:r>
    </w:p>
    <w:p w:rsidR="00A64531" w:rsidRPr="004A427D" w:rsidRDefault="00246961" w:rsidP="004A427D">
      <w:pPr>
        <w:rPr>
          <w:rFonts w:asciiTheme="majorHAnsi" w:hAnsiTheme="majorHAnsi"/>
          <w:color w:val="2A2A2A"/>
          <w:szCs w:val="20"/>
          <w:shd w:val="clear" w:color="auto" w:fill="F9F9F5"/>
        </w:rPr>
      </w:pPr>
      <w:r w:rsidRPr="00AE77A0">
        <w:rPr>
          <w:rFonts w:asciiTheme="majorHAnsi" w:hAnsiTheme="majorHAnsi" w:cs="Arial"/>
          <w:color w:val="2A2A2A"/>
          <w:sz w:val="20"/>
          <w:szCs w:val="20"/>
        </w:rPr>
        <w:br/>
      </w:r>
      <w:r w:rsidRPr="00AE77A0">
        <w:rPr>
          <w:rFonts w:asciiTheme="majorHAnsi" w:hAnsiTheme="majorHAnsi" w:cs="Arial"/>
          <w:color w:val="2A2A2A"/>
          <w:szCs w:val="20"/>
          <w:shd w:val="clear" w:color="auto" w:fill="F9F9F5"/>
        </w:rPr>
        <w:t>Maximum number of records that may contain these missing values = 1000 (If around 2.5 values missing from every record)</w:t>
      </w:r>
      <w:r w:rsidRPr="00AE77A0">
        <w:rPr>
          <w:rFonts w:asciiTheme="majorHAnsi" w:hAnsiTheme="majorHAnsi" w:cs="Arial"/>
          <w:color w:val="2A2A2A"/>
          <w:szCs w:val="20"/>
        </w:rPr>
        <w:br/>
      </w:r>
      <w:r w:rsidRPr="00AE77A0">
        <w:rPr>
          <w:rFonts w:asciiTheme="majorHAnsi" w:hAnsiTheme="majorHAnsi" w:cs="Arial"/>
          <w:color w:val="2A2A2A"/>
          <w:szCs w:val="20"/>
          <w:shd w:val="clear" w:color="auto" w:fill="F9F9F5"/>
        </w:rPr>
        <w:t>Minimum number of records that may contain these missing values = 2500/50 = 50 (if each of these 50 records contains missing values for all its variables)</w:t>
      </w:r>
      <w:r w:rsidRPr="00AE77A0">
        <w:rPr>
          <w:rFonts w:asciiTheme="majorHAnsi" w:hAnsiTheme="majorHAnsi" w:cs="Arial"/>
          <w:color w:val="2A2A2A"/>
          <w:szCs w:val="20"/>
        </w:rPr>
        <w:br/>
      </w:r>
      <w:r w:rsidRPr="00AE77A0">
        <w:rPr>
          <w:rFonts w:asciiTheme="majorHAnsi" w:hAnsiTheme="majorHAnsi"/>
          <w:color w:val="2A2A2A"/>
          <w:szCs w:val="20"/>
        </w:rPr>
        <w:br/>
      </w:r>
      <w:r w:rsidRPr="00AE77A0">
        <w:rPr>
          <w:rFonts w:asciiTheme="majorHAnsi" w:hAnsiTheme="majorHAnsi"/>
          <w:color w:val="2A2A2A"/>
          <w:szCs w:val="20"/>
          <w:shd w:val="clear" w:color="auto" w:fill="F9F9F5"/>
        </w:rPr>
        <w:t>So; the range is 50 records to be removed(best case scenario)-&gt;all 1000 records to be removed(worst case scenario)</w:t>
      </w:r>
    </w:p>
    <w:p w:rsidR="00A64531" w:rsidRPr="00AE77A0" w:rsidRDefault="00403712" w:rsidP="00A64531">
      <w:pPr>
        <w:autoSpaceDE w:val="0"/>
        <w:autoSpaceDN w:val="0"/>
        <w:adjustRightInd w:val="0"/>
        <w:spacing w:after="0" w:line="240" w:lineRule="auto"/>
        <w:rPr>
          <w:rFonts w:asciiTheme="majorHAnsi" w:hAnsiTheme="majorHAnsi" w:cs="BemboStd-Identity-H"/>
          <w:sz w:val="24"/>
          <w:szCs w:val="20"/>
          <w:lang w:val="en-IN"/>
        </w:rPr>
      </w:pPr>
      <w:r w:rsidRPr="00AE77A0">
        <w:rPr>
          <w:rFonts w:asciiTheme="majorHAnsi" w:hAnsiTheme="majorHAnsi"/>
        </w:rPr>
        <w:t>2.</w:t>
      </w:r>
      <w:r w:rsidR="00A64531" w:rsidRPr="00AE77A0">
        <w:rPr>
          <w:rFonts w:asciiTheme="majorHAnsi" w:hAnsiTheme="majorHAnsi"/>
          <w:szCs w:val="24"/>
        </w:rPr>
        <w:t>8</w:t>
      </w:r>
      <w:r w:rsidRPr="00AE77A0">
        <w:rPr>
          <w:rFonts w:asciiTheme="majorHAnsi" w:hAnsiTheme="majorHAnsi"/>
          <w:sz w:val="28"/>
        </w:rPr>
        <w:t xml:space="preserve"> </w:t>
      </w:r>
      <w:r w:rsidR="00A64531" w:rsidRPr="00AE77A0">
        <w:rPr>
          <w:rFonts w:asciiTheme="majorHAnsi" w:hAnsiTheme="majorHAnsi"/>
          <w:sz w:val="28"/>
        </w:rPr>
        <w:t xml:space="preserve">  </w:t>
      </w:r>
      <w:r w:rsidR="00A64531" w:rsidRPr="00AE77A0">
        <w:rPr>
          <w:rFonts w:asciiTheme="majorHAnsi" w:hAnsiTheme="majorHAnsi" w:cs="BemboStd-Identity-H"/>
          <w:sz w:val="24"/>
          <w:szCs w:val="20"/>
          <w:lang w:val="en-IN"/>
        </w:rPr>
        <w:t>Normalize the data in Table 2.17, showing calculations.</w:t>
      </w:r>
    </w:p>
    <w:p w:rsidR="00A64531" w:rsidRPr="00AE77A0" w:rsidRDefault="00A64531" w:rsidP="00A64531">
      <w:pPr>
        <w:autoSpaceDE w:val="0"/>
        <w:autoSpaceDN w:val="0"/>
        <w:adjustRightInd w:val="0"/>
        <w:spacing w:after="0" w:line="240" w:lineRule="auto"/>
        <w:rPr>
          <w:rFonts w:asciiTheme="majorHAnsi" w:hAnsiTheme="majorHAnsi" w:cs="CopperplateGothicStd-31AB-Ident"/>
          <w:sz w:val="21"/>
          <w:szCs w:val="17"/>
          <w:lang w:val="en-IN"/>
        </w:rPr>
      </w:pPr>
      <w:r w:rsidRPr="00AE77A0">
        <w:rPr>
          <w:rFonts w:asciiTheme="majorHAnsi" w:hAnsiTheme="majorHAnsi" w:cs="CopperplateGothicStd-31AB-Ident"/>
          <w:sz w:val="21"/>
          <w:szCs w:val="17"/>
          <w:lang w:val="en-IN"/>
        </w:rPr>
        <w:t>TABLE 2.17</w:t>
      </w:r>
    </w:p>
    <w:p w:rsidR="00A64531" w:rsidRPr="00AE77A0" w:rsidRDefault="00A64531" w:rsidP="00A64531">
      <w:pPr>
        <w:autoSpaceDE w:val="0"/>
        <w:autoSpaceDN w:val="0"/>
        <w:adjustRightInd w:val="0"/>
        <w:spacing w:after="0" w:line="240" w:lineRule="auto"/>
        <w:rPr>
          <w:rFonts w:asciiTheme="majorHAnsi" w:hAnsiTheme="majorHAnsi" w:cs="OfficinaSansStd-Bold-Identity-H"/>
          <w:b/>
          <w:bCs/>
          <w:sz w:val="20"/>
          <w:szCs w:val="16"/>
          <w:lang w:val="en-IN"/>
        </w:rPr>
      </w:pPr>
      <w:r w:rsidRPr="00AE77A0">
        <w:rPr>
          <w:rFonts w:asciiTheme="majorHAnsi" w:hAnsiTheme="majorHAnsi" w:cs="OfficinaSansStd-Bold-Identity-H"/>
          <w:b/>
          <w:bCs/>
          <w:sz w:val="20"/>
          <w:szCs w:val="16"/>
          <w:lang w:val="en-IN"/>
        </w:rPr>
        <w:t>Age Income ($)</w:t>
      </w:r>
    </w:p>
    <w:p w:rsidR="00A64531" w:rsidRPr="00AE77A0" w:rsidRDefault="00A64531" w:rsidP="00A64531">
      <w:pPr>
        <w:autoSpaceDE w:val="0"/>
        <w:autoSpaceDN w:val="0"/>
        <w:adjustRightInd w:val="0"/>
        <w:spacing w:after="0" w:line="240" w:lineRule="auto"/>
        <w:rPr>
          <w:rFonts w:asciiTheme="majorHAnsi" w:hAnsiTheme="majorHAnsi" w:cs="OfficinaSansStd-Book-Identity-H"/>
          <w:sz w:val="20"/>
          <w:szCs w:val="16"/>
          <w:lang w:val="en-IN"/>
        </w:rPr>
      </w:pPr>
      <w:r w:rsidRPr="00AE77A0">
        <w:rPr>
          <w:rFonts w:asciiTheme="majorHAnsi" w:hAnsiTheme="majorHAnsi" w:cs="OfficinaSansStd-Book-Identity-H"/>
          <w:sz w:val="20"/>
          <w:szCs w:val="16"/>
          <w:lang w:val="en-IN"/>
        </w:rPr>
        <w:t>25 49,000</w:t>
      </w:r>
    </w:p>
    <w:p w:rsidR="00A64531" w:rsidRPr="00AE77A0" w:rsidRDefault="00A64531" w:rsidP="00A64531">
      <w:pPr>
        <w:autoSpaceDE w:val="0"/>
        <w:autoSpaceDN w:val="0"/>
        <w:adjustRightInd w:val="0"/>
        <w:spacing w:after="0" w:line="240" w:lineRule="auto"/>
        <w:rPr>
          <w:rFonts w:asciiTheme="majorHAnsi" w:hAnsiTheme="majorHAnsi" w:cs="OfficinaSansStd-Book-Identity-H"/>
          <w:sz w:val="20"/>
          <w:szCs w:val="16"/>
          <w:lang w:val="en-IN"/>
        </w:rPr>
      </w:pPr>
      <w:r w:rsidRPr="00AE77A0">
        <w:rPr>
          <w:rFonts w:asciiTheme="majorHAnsi" w:hAnsiTheme="majorHAnsi" w:cs="OfficinaSansStd-Book-Identity-H"/>
          <w:sz w:val="20"/>
          <w:szCs w:val="16"/>
          <w:lang w:val="en-IN"/>
        </w:rPr>
        <w:t>56 156,000</w:t>
      </w:r>
    </w:p>
    <w:p w:rsidR="00A64531" w:rsidRPr="00AE77A0" w:rsidRDefault="00A64531" w:rsidP="00A64531">
      <w:pPr>
        <w:autoSpaceDE w:val="0"/>
        <w:autoSpaceDN w:val="0"/>
        <w:adjustRightInd w:val="0"/>
        <w:spacing w:after="0" w:line="240" w:lineRule="auto"/>
        <w:rPr>
          <w:rFonts w:asciiTheme="majorHAnsi" w:hAnsiTheme="majorHAnsi" w:cs="OfficinaSansStd-Book-Identity-H"/>
          <w:sz w:val="20"/>
          <w:szCs w:val="16"/>
          <w:lang w:val="en-IN"/>
        </w:rPr>
      </w:pPr>
      <w:r w:rsidRPr="00AE77A0">
        <w:rPr>
          <w:rFonts w:asciiTheme="majorHAnsi" w:hAnsiTheme="majorHAnsi" w:cs="OfficinaSansStd-Book-Identity-H"/>
          <w:sz w:val="20"/>
          <w:szCs w:val="16"/>
          <w:lang w:val="en-IN"/>
        </w:rPr>
        <w:t>65 99,000</w:t>
      </w:r>
    </w:p>
    <w:p w:rsidR="00A64531" w:rsidRPr="00AE77A0" w:rsidRDefault="00A64531" w:rsidP="00A64531">
      <w:pPr>
        <w:autoSpaceDE w:val="0"/>
        <w:autoSpaceDN w:val="0"/>
        <w:adjustRightInd w:val="0"/>
        <w:spacing w:after="0" w:line="240" w:lineRule="auto"/>
        <w:rPr>
          <w:rFonts w:asciiTheme="majorHAnsi" w:hAnsiTheme="majorHAnsi" w:cs="OfficinaSansStd-Book-Identity-H"/>
          <w:sz w:val="20"/>
          <w:szCs w:val="16"/>
          <w:lang w:val="en-IN"/>
        </w:rPr>
      </w:pPr>
      <w:r w:rsidRPr="00AE77A0">
        <w:rPr>
          <w:rFonts w:asciiTheme="majorHAnsi" w:hAnsiTheme="majorHAnsi" w:cs="OfficinaSansStd-Book-Identity-H"/>
          <w:sz w:val="20"/>
          <w:szCs w:val="16"/>
          <w:lang w:val="en-IN"/>
        </w:rPr>
        <w:t>32 192,000</w:t>
      </w:r>
    </w:p>
    <w:p w:rsidR="00A64531" w:rsidRPr="00AE77A0" w:rsidRDefault="00A64531" w:rsidP="00A64531">
      <w:pPr>
        <w:autoSpaceDE w:val="0"/>
        <w:autoSpaceDN w:val="0"/>
        <w:adjustRightInd w:val="0"/>
        <w:spacing w:after="0" w:line="240" w:lineRule="auto"/>
        <w:rPr>
          <w:rFonts w:asciiTheme="majorHAnsi" w:hAnsiTheme="majorHAnsi" w:cs="OfficinaSansStd-Book-Identity-H"/>
          <w:sz w:val="20"/>
          <w:szCs w:val="16"/>
          <w:lang w:val="en-IN"/>
        </w:rPr>
      </w:pPr>
      <w:r w:rsidRPr="00AE77A0">
        <w:rPr>
          <w:rFonts w:asciiTheme="majorHAnsi" w:hAnsiTheme="majorHAnsi" w:cs="OfficinaSansStd-Book-Identity-H"/>
          <w:sz w:val="20"/>
          <w:szCs w:val="16"/>
          <w:lang w:val="en-IN"/>
        </w:rPr>
        <w:t>41 39,000</w:t>
      </w:r>
    </w:p>
    <w:p w:rsidR="00A64531" w:rsidRPr="00AE77A0" w:rsidRDefault="00A64531" w:rsidP="00A64531">
      <w:pPr>
        <w:rPr>
          <w:rFonts w:asciiTheme="majorHAnsi" w:hAnsiTheme="majorHAnsi" w:cs="OfficinaSansStd-Book-Identity-H"/>
          <w:sz w:val="20"/>
          <w:szCs w:val="16"/>
          <w:lang w:val="en-IN"/>
        </w:rPr>
      </w:pPr>
      <w:r w:rsidRPr="00AE77A0">
        <w:rPr>
          <w:rFonts w:asciiTheme="majorHAnsi" w:hAnsiTheme="majorHAnsi" w:cs="OfficinaSansStd-Book-Identity-H"/>
          <w:sz w:val="20"/>
          <w:szCs w:val="16"/>
          <w:lang w:val="en-IN"/>
        </w:rPr>
        <w:t>49 57,000</w:t>
      </w:r>
    </w:p>
    <w:p w:rsidR="00A64531" w:rsidRPr="00AE77A0" w:rsidRDefault="00A64531" w:rsidP="00A64531">
      <w:pPr>
        <w:rPr>
          <w:rFonts w:asciiTheme="majorHAnsi" w:hAnsiTheme="majorHAnsi" w:cs="OfficinaSansStd-Book-Identity-H"/>
          <w:sz w:val="20"/>
          <w:szCs w:val="16"/>
          <w:lang w:val="en-IN"/>
        </w:rPr>
      </w:pPr>
    </w:p>
    <w:p w:rsidR="00A64531" w:rsidRPr="00AE77A0" w:rsidRDefault="00A64531" w:rsidP="00A64531">
      <w:pPr>
        <w:shd w:val="clear" w:color="auto" w:fill="FFFFFF"/>
        <w:spacing w:line="240" w:lineRule="auto"/>
        <w:rPr>
          <w:rFonts w:asciiTheme="majorHAnsi" w:eastAsia="Times New Roman" w:hAnsiTheme="majorHAnsi" w:cs="Arial"/>
          <w:color w:val="111111"/>
          <w:sz w:val="21"/>
          <w:szCs w:val="21"/>
          <w:lang w:val="en-IN" w:eastAsia="en-IN"/>
        </w:rPr>
      </w:pPr>
      <w:r w:rsidRPr="00AE77A0">
        <w:rPr>
          <w:rFonts w:asciiTheme="majorHAnsi" w:eastAsia="Times New Roman" w:hAnsiTheme="majorHAnsi" w:cs="Arial"/>
          <w:color w:val="111111"/>
          <w:sz w:val="21"/>
          <w:szCs w:val="21"/>
          <w:lang w:val="en-IN" w:eastAsia="en-IN"/>
        </w:rPr>
        <w:t>The simplest way of doing this with your spreadsheet is as follows:</w:t>
      </w:r>
    </w:p>
    <w:p w:rsidR="00A64531" w:rsidRPr="00AE77A0" w:rsidRDefault="00A64531" w:rsidP="00A64531">
      <w:pPr>
        <w:shd w:val="clear" w:color="auto" w:fill="FFFFFF"/>
        <w:spacing w:line="240" w:lineRule="auto"/>
        <w:rPr>
          <w:rFonts w:asciiTheme="majorHAnsi" w:eastAsia="Times New Roman" w:hAnsiTheme="majorHAnsi" w:cs="Arial"/>
          <w:color w:val="111111"/>
          <w:sz w:val="21"/>
          <w:szCs w:val="21"/>
          <w:lang w:val="en-IN" w:eastAsia="en-IN"/>
        </w:rPr>
      </w:pPr>
      <w:r w:rsidRPr="00AE77A0">
        <w:rPr>
          <w:rFonts w:asciiTheme="majorHAnsi" w:eastAsia="Times New Roman" w:hAnsiTheme="majorHAnsi" w:cs="Arial"/>
          <w:color w:val="111111"/>
          <w:sz w:val="21"/>
          <w:szCs w:val="21"/>
          <w:lang w:val="en-IN" w:eastAsia="en-IN"/>
        </w:rPr>
        <w:t>1. Calculate the mean and standard deviation of the values (raw scores) for the va</w:t>
      </w:r>
      <w:r w:rsidR="002D14E9" w:rsidRPr="00AE77A0">
        <w:rPr>
          <w:rFonts w:asciiTheme="majorHAnsi" w:eastAsia="Times New Roman" w:hAnsiTheme="majorHAnsi" w:cs="Arial"/>
          <w:color w:val="111111"/>
          <w:sz w:val="21"/>
          <w:szCs w:val="21"/>
          <w:lang w:val="en-IN" w:eastAsia="en-IN"/>
        </w:rPr>
        <w:t>riable in question. In this case, we have</w:t>
      </w:r>
      <w:r w:rsidRPr="00AE77A0">
        <w:rPr>
          <w:rFonts w:asciiTheme="majorHAnsi" w:eastAsia="Times New Roman" w:hAnsiTheme="majorHAnsi" w:cs="Arial"/>
          <w:color w:val="111111"/>
          <w:sz w:val="21"/>
          <w:szCs w:val="21"/>
          <w:lang w:val="en-IN" w:eastAsia="en-IN"/>
        </w:rPr>
        <w:t xml:space="preserve"> obtain</w:t>
      </w:r>
      <w:r w:rsidR="002D14E9" w:rsidRPr="00AE77A0">
        <w:rPr>
          <w:rFonts w:asciiTheme="majorHAnsi" w:eastAsia="Times New Roman" w:hAnsiTheme="majorHAnsi" w:cs="Arial"/>
          <w:color w:val="111111"/>
          <w:sz w:val="21"/>
          <w:szCs w:val="21"/>
          <w:lang w:val="en-IN" w:eastAsia="en-IN"/>
        </w:rPr>
        <w:t>ed a mean of 98666.66</w:t>
      </w:r>
      <w:r w:rsidRPr="00AE77A0">
        <w:rPr>
          <w:rFonts w:asciiTheme="majorHAnsi" w:eastAsia="Times New Roman" w:hAnsiTheme="majorHAnsi" w:cs="Arial"/>
          <w:color w:val="111111"/>
          <w:sz w:val="21"/>
          <w:szCs w:val="21"/>
          <w:lang w:val="en-IN" w:eastAsia="en-IN"/>
        </w:rPr>
        <w:t xml:space="preserve"> </w:t>
      </w:r>
      <w:r w:rsidR="002D14E9" w:rsidRPr="00AE77A0">
        <w:rPr>
          <w:rFonts w:asciiTheme="majorHAnsi" w:eastAsia="Times New Roman" w:hAnsiTheme="majorHAnsi" w:cs="Arial"/>
          <w:color w:val="111111"/>
          <w:sz w:val="21"/>
          <w:szCs w:val="21"/>
          <w:lang w:val="en-IN" w:eastAsia="en-IN"/>
        </w:rPr>
        <w:t>and a standard deviation of 62867.055</w:t>
      </w:r>
    </w:p>
    <w:p w:rsidR="00A64531" w:rsidRPr="00AE77A0" w:rsidRDefault="00A64531" w:rsidP="00A64531">
      <w:pPr>
        <w:shd w:val="clear" w:color="auto" w:fill="FFFFFF"/>
        <w:spacing w:line="240" w:lineRule="auto"/>
        <w:rPr>
          <w:rFonts w:asciiTheme="majorHAnsi" w:eastAsia="Times New Roman" w:hAnsiTheme="majorHAnsi" w:cs="Arial"/>
          <w:color w:val="111111"/>
          <w:sz w:val="21"/>
          <w:szCs w:val="21"/>
          <w:lang w:val="en-IN" w:eastAsia="en-IN"/>
        </w:rPr>
      </w:pPr>
      <w:r w:rsidRPr="00AE77A0">
        <w:rPr>
          <w:rFonts w:asciiTheme="majorHAnsi" w:eastAsia="Times New Roman" w:hAnsiTheme="majorHAnsi" w:cs="Arial"/>
          <w:color w:val="111111"/>
          <w:sz w:val="21"/>
          <w:szCs w:val="21"/>
          <w:lang w:val="en-IN" w:eastAsia="en-IN"/>
        </w:rPr>
        <w:t xml:space="preserve">2. Subtract this mean score from each </w:t>
      </w:r>
      <w:r w:rsidR="002D14E9" w:rsidRPr="00AE77A0">
        <w:rPr>
          <w:rFonts w:asciiTheme="majorHAnsi" w:eastAsia="Times New Roman" w:hAnsiTheme="majorHAnsi" w:cs="Arial"/>
          <w:color w:val="111111"/>
          <w:sz w:val="21"/>
          <w:szCs w:val="21"/>
          <w:lang w:val="en-IN" w:eastAsia="en-IN"/>
        </w:rPr>
        <w:t>case's obtained score.</w:t>
      </w:r>
    </w:p>
    <w:p w:rsidR="000325F7" w:rsidRPr="00AE77A0" w:rsidRDefault="00A64531" w:rsidP="00A64531">
      <w:pPr>
        <w:shd w:val="clear" w:color="auto" w:fill="FFFFFF"/>
        <w:spacing w:line="240" w:lineRule="auto"/>
        <w:rPr>
          <w:rFonts w:asciiTheme="majorHAnsi" w:eastAsia="Times New Roman" w:hAnsiTheme="majorHAnsi" w:cs="Arial"/>
          <w:color w:val="111111"/>
          <w:sz w:val="21"/>
          <w:szCs w:val="21"/>
          <w:lang w:val="en-IN" w:eastAsia="en-IN"/>
        </w:rPr>
      </w:pPr>
      <w:r w:rsidRPr="00AE77A0">
        <w:rPr>
          <w:rFonts w:asciiTheme="majorHAnsi" w:eastAsia="Times New Roman" w:hAnsiTheme="majorHAnsi" w:cs="Arial"/>
          <w:color w:val="111111"/>
          <w:sz w:val="21"/>
          <w:szCs w:val="21"/>
          <w:lang w:val="en-IN" w:eastAsia="en-IN"/>
        </w:rPr>
        <w:lastRenderedPageBreak/>
        <w:t>3. Divide this result by the standard deviation. (For instance, 8.5/12.5 = 0.68) This is a z score, and it is the basic form of standard score from which all others are derived. (That includes IQ scores, T scores, stanines, and so forth.) The mean score will be 0. Most of the values will be between -1 and +1; about 95% will be between -2 and +2.</w:t>
      </w:r>
      <w:r w:rsidR="002D14E9" w:rsidRPr="00AE77A0">
        <w:rPr>
          <w:rFonts w:asciiTheme="majorHAnsi" w:eastAsia="Times New Roman" w:hAnsiTheme="majorHAnsi" w:cs="Arial"/>
          <w:color w:val="111111"/>
          <w:sz w:val="21"/>
          <w:szCs w:val="21"/>
          <w:lang w:val="en-IN" w:eastAsia="en-IN"/>
        </w:rPr>
        <w:t xml:space="preserve"> [Normalized va</w:t>
      </w:r>
      <w:r w:rsidR="008712D2" w:rsidRPr="00AE77A0">
        <w:rPr>
          <w:rFonts w:asciiTheme="majorHAnsi" w:eastAsia="Times New Roman" w:hAnsiTheme="majorHAnsi" w:cs="Arial"/>
          <w:color w:val="111111"/>
          <w:sz w:val="21"/>
          <w:szCs w:val="21"/>
          <w:lang w:val="en-IN" w:eastAsia="en-IN"/>
        </w:rPr>
        <w:t>lues mentioned stated below</w:t>
      </w:r>
      <w:r w:rsidR="002D14E9" w:rsidRPr="00AE77A0">
        <w:rPr>
          <w:rFonts w:asciiTheme="majorHAnsi" w:eastAsia="Times New Roman" w:hAnsiTheme="majorHAnsi" w:cs="Arial"/>
          <w:color w:val="111111"/>
          <w:sz w:val="21"/>
          <w:szCs w:val="21"/>
          <w:lang w:val="en-IN" w:eastAsia="en-IN"/>
        </w:rPr>
        <w:t>]</w:t>
      </w:r>
    </w:p>
    <w:p w:rsidR="002D14E9" w:rsidRPr="00AE77A0" w:rsidRDefault="002D14E9" w:rsidP="00D664DF">
      <w:pPr>
        <w:shd w:val="clear" w:color="auto" w:fill="FFFFFF"/>
        <w:spacing w:line="240" w:lineRule="auto"/>
        <w:jc w:val="right"/>
        <w:rPr>
          <w:rFonts w:asciiTheme="majorHAnsi" w:eastAsia="Times New Roman" w:hAnsiTheme="majorHAnsi" w:cs="Arial"/>
          <w:color w:val="111111"/>
          <w:sz w:val="21"/>
          <w:szCs w:val="21"/>
          <w:lang w:val="en-IN" w:eastAsia="en-IN"/>
        </w:rPr>
      </w:pPr>
    </w:p>
    <w:tbl>
      <w:tblPr>
        <w:tblW w:w="7320" w:type="dxa"/>
        <w:tblLook w:val="04A0" w:firstRow="1" w:lastRow="0" w:firstColumn="1" w:lastColumn="0" w:noHBand="0" w:noVBand="1"/>
      </w:tblPr>
      <w:tblGrid>
        <w:gridCol w:w="1880"/>
        <w:gridCol w:w="1960"/>
        <w:gridCol w:w="3480"/>
      </w:tblGrid>
      <w:tr w:rsidR="002D14E9" w:rsidRPr="00AE77A0" w:rsidTr="002D14E9">
        <w:trPr>
          <w:trHeight w:val="300"/>
        </w:trPr>
        <w:tc>
          <w:tcPr>
            <w:tcW w:w="1880" w:type="dxa"/>
            <w:tcBorders>
              <w:top w:val="nil"/>
              <w:left w:val="nil"/>
              <w:bottom w:val="nil"/>
              <w:right w:val="nil"/>
            </w:tcBorders>
            <w:shd w:val="clear" w:color="auto" w:fill="auto"/>
            <w:noWrap/>
            <w:vAlign w:val="bottom"/>
            <w:hideMark/>
          </w:tcPr>
          <w:p w:rsidR="002D14E9" w:rsidRPr="00AE77A0" w:rsidRDefault="002D14E9" w:rsidP="00D664DF">
            <w:pPr>
              <w:spacing w:after="0" w:line="240" w:lineRule="auto"/>
              <w:jc w:val="right"/>
              <w:rPr>
                <w:rFonts w:asciiTheme="majorHAnsi" w:eastAsia="Times New Roman" w:hAnsiTheme="majorHAnsi" w:cs="Calibri"/>
                <w:color w:val="000000"/>
                <w:lang w:val="en-IN" w:eastAsia="en-IN"/>
              </w:rPr>
            </w:pPr>
            <w:r w:rsidRPr="00AE77A0">
              <w:rPr>
                <w:rFonts w:asciiTheme="majorHAnsi" w:eastAsia="Times New Roman" w:hAnsiTheme="majorHAnsi" w:cs="Calibri"/>
                <w:color w:val="000000"/>
                <w:lang w:val="en-IN" w:eastAsia="en-IN"/>
              </w:rPr>
              <w:t xml:space="preserve">                         Age</w:t>
            </w:r>
          </w:p>
        </w:tc>
        <w:tc>
          <w:tcPr>
            <w:tcW w:w="1960" w:type="dxa"/>
            <w:tcBorders>
              <w:top w:val="nil"/>
              <w:left w:val="nil"/>
              <w:bottom w:val="nil"/>
              <w:right w:val="nil"/>
            </w:tcBorders>
            <w:shd w:val="clear" w:color="auto" w:fill="auto"/>
            <w:noWrap/>
            <w:vAlign w:val="bottom"/>
            <w:hideMark/>
          </w:tcPr>
          <w:p w:rsidR="002D14E9" w:rsidRPr="00AE77A0" w:rsidRDefault="002D14E9" w:rsidP="00D664DF">
            <w:pPr>
              <w:spacing w:after="0" w:line="240" w:lineRule="auto"/>
              <w:jc w:val="right"/>
              <w:rPr>
                <w:rFonts w:asciiTheme="majorHAnsi" w:eastAsia="Times New Roman" w:hAnsiTheme="majorHAnsi" w:cs="Calibri"/>
                <w:color w:val="000000"/>
                <w:lang w:val="en-IN" w:eastAsia="en-IN"/>
              </w:rPr>
            </w:pPr>
            <w:r w:rsidRPr="00AE77A0">
              <w:rPr>
                <w:rFonts w:asciiTheme="majorHAnsi" w:eastAsia="Times New Roman" w:hAnsiTheme="majorHAnsi" w:cs="Calibri"/>
                <w:color w:val="000000"/>
                <w:lang w:val="en-IN" w:eastAsia="en-IN"/>
              </w:rPr>
              <w:t xml:space="preserve">                Income($)</w:t>
            </w:r>
          </w:p>
        </w:tc>
        <w:tc>
          <w:tcPr>
            <w:tcW w:w="3480" w:type="dxa"/>
            <w:vAlign w:val="bottom"/>
          </w:tcPr>
          <w:p w:rsidR="002D14E9" w:rsidRPr="00AE77A0" w:rsidRDefault="002D14E9" w:rsidP="00D664DF">
            <w:pPr>
              <w:jc w:val="right"/>
              <w:rPr>
                <w:rFonts w:asciiTheme="majorHAnsi" w:hAnsiTheme="majorHAnsi" w:cs="Calibri"/>
                <w:b/>
                <w:bCs/>
                <w:color w:val="000000"/>
              </w:rPr>
            </w:pPr>
            <w:r w:rsidRPr="00AE77A0">
              <w:rPr>
                <w:rFonts w:asciiTheme="majorHAnsi" w:hAnsiTheme="majorHAnsi" w:cs="Calibri"/>
                <w:b/>
                <w:bCs/>
                <w:color w:val="000000"/>
              </w:rPr>
              <w:t xml:space="preserve">                           Normalized Values</w:t>
            </w:r>
          </w:p>
        </w:tc>
      </w:tr>
      <w:tr w:rsidR="002D14E9" w:rsidRPr="00AE77A0" w:rsidTr="002D14E9">
        <w:trPr>
          <w:trHeight w:val="300"/>
        </w:trPr>
        <w:tc>
          <w:tcPr>
            <w:tcW w:w="1880" w:type="dxa"/>
            <w:tcBorders>
              <w:top w:val="nil"/>
              <w:left w:val="nil"/>
              <w:bottom w:val="nil"/>
              <w:right w:val="nil"/>
            </w:tcBorders>
            <w:shd w:val="clear" w:color="auto" w:fill="auto"/>
            <w:noWrap/>
            <w:vAlign w:val="bottom"/>
            <w:hideMark/>
          </w:tcPr>
          <w:p w:rsidR="002D14E9" w:rsidRPr="00AE77A0" w:rsidRDefault="002D14E9" w:rsidP="00D664DF">
            <w:pPr>
              <w:spacing w:after="0" w:line="240" w:lineRule="auto"/>
              <w:jc w:val="right"/>
              <w:rPr>
                <w:rFonts w:asciiTheme="majorHAnsi" w:eastAsia="Times New Roman" w:hAnsiTheme="majorHAnsi" w:cs="Calibri"/>
                <w:color w:val="000000"/>
                <w:lang w:val="en-IN" w:eastAsia="en-IN"/>
              </w:rPr>
            </w:pPr>
            <w:r w:rsidRPr="00AE77A0">
              <w:rPr>
                <w:rFonts w:asciiTheme="majorHAnsi" w:eastAsia="Times New Roman" w:hAnsiTheme="majorHAnsi" w:cs="Calibri"/>
                <w:color w:val="000000"/>
                <w:lang w:val="en-IN" w:eastAsia="en-IN"/>
              </w:rPr>
              <w:t>25</w:t>
            </w:r>
          </w:p>
        </w:tc>
        <w:tc>
          <w:tcPr>
            <w:tcW w:w="1960" w:type="dxa"/>
            <w:tcBorders>
              <w:top w:val="nil"/>
              <w:left w:val="nil"/>
              <w:bottom w:val="nil"/>
              <w:right w:val="nil"/>
            </w:tcBorders>
            <w:shd w:val="clear" w:color="auto" w:fill="auto"/>
            <w:noWrap/>
            <w:vAlign w:val="bottom"/>
            <w:hideMark/>
          </w:tcPr>
          <w:p w:rsidR="002D14E9" w:rsidRPr="00AE77A0" w:rsidRDefault="002D14E9" w:rsidP="00D664DF">
            <w:pPr>
              <w:spacing w:after="0" w:line="240" w:lineRule="auto"/>
              <w:jc w:val="right"/>
              <w:rPr>
                <w:rFonts w:asciiTheme="majorHAnsi" w:eastAsia="Times New Roman" w:hAnsiTheme="majorHAnsi" w:cs="Calibri"/>
                <w:color w:val="000000"/>
                <w:lang w:val="en-IN" w:eastAsia="en-IN"/>
              </w:rPr>
            </w:pPr>
            <w:r w:rsidRPr="00AE77A0">
              <w:rPr>
                <w:rFonts w:asciiTheme="majorHAnsi" w:eastAsia="Times New Roman" w:hAnsiTheme="majorHAnsi" w:cs="Calibri"/>
                <w:color w:val="000000"/>
                <w:lang w:val="en-IN" w:eastAsia="en-IN"/>
              </w:rPr>
              <w:t>49000</w:t>
            </w:r>
          </w:p>
        </w:tc>
        <w:tc>
          <w:tcPr>
            <w:tcW w:w="0" w:type="auto"/>
            <w:vAlign w:val="bottom"/>
          </w:tcPr>
          <w:p w:rsidR="002D14E9" w:rsidRPr="00AE77A0" w:rsidRDefault="002D14E9" w:rsidP="00D664DF">
            <w:pPr>
              <w:jc w:val="right"/>
              <w:rPr>
                <w:rFonts w:asciiTheme="majorHAnsi" w:hAnsiTheme="majorHAnsi" w:cs="Calibri"/>
                <w:b/>
                <w:bCs/>
                <w:color w:val="000000"/>
              </w:rPr>
            </w:pPr>
            <w:r w:rsidRPr="00AE77A0">
              <w:rPr>
                <w:rFonts w:asciiTheme="majorHAnsi" w:hAnsiTheme="majorHAnsi" w:cs="Calibri"/>
                <w:b/>
                <w:bCs/>
                <w:color w:val="000000"/>
              </w:rPr>
              <w:t>-0.790026821</w:t>
            </w:r>
          </w:p>
        </w:tc>
      </w:tr>
      <w:tr w:rsidR="002D14E9" w:rsidRPr="00AE77A0" w:rsidTr="002D14E9">
        <w:trPr>
          <w:trHeight w:val="300"/>
        </w:trPr>
        <w:tc>
          <w:tcPr>
            <w:tcW w:w="1880" w:type="dxa"/>
            <w:tcBorders>
              <w:top w:val="nil"/>
              <w:left w:val="nil"/>
              <w:bottom w:val="nil"/>
              <w:right w:val="nil"/>
            </w:tcBorders>
            <w:shd w:val="clear" w:color="auto" w:fill="auto"/>
            <w:noWrap/>
            <w:vAlign w:val="bottom"/>
            <w:hideMark/>
          </w:tcPr>
          <w:p w:rsidR="002D14E9" w:rsidRPr="00AE77A0" w:rsidRDefault="002D14E9" w:rsidP="00D664DF">
            <w:pPr>
              <w:spacing w:after="0" w:line="240" w:lineRule="auto"/>
              <w:jc w:val="right"/>
              <w:rPr>
                <w:rFonts w:asciiTheme="majorHAnsi" w:eastAsia="Times New Roman" w:hAnsiTheme="majorHAnsi" w:cs="Calibri"/>
                <w:color w:val="000000"/>
                <w:lang w:val="en-IN" w:eastAsia="en-IN"/>
              </w:rPr>
            </w:pPr>
            <w:r w:rsidRPr="00AE77A0">
              <w:rPr>
                <w:rFonts w:asciiTheme="majorHAnsi" w:eastAsia="Times New Roman" w:hAnsiTheme="majorHAnsi" w:cs="Calibri"/>
                <w:color w:val="000000"/>
                <w:lang w:val="en-IN" w:eastAsia="en-IN"/>
              </w:rPr>
              <w:t>56</w:t>
            </w:r>
          </w:p>
        </w:tc>
        <w:tc>
          <w:tcPr>
            <w:tcW w:w="1960" w:type="dxa"/>
            <w:tcBorders>
              <w:top w:val="nil"/>
              <w:left w:val="nil"/>
              <w:bottom w:val="nil"/>
              <w:right w:val="nil"/>
            </w:tcBorders>
            <w:shd w:val="clear" w:color="auto" w:fill="auto"/>
            <w:noWrap/>
            <w:vAlign w:val="bottom"/>
            <w:hideMark/>
          </w:tcPr>
          <w:p w:rsidR="002D14E9" w:rsidRPr="00AE77A0" w:rsidRDefault="002D14E9" w:rsidP="00D664DF">
            <w:pPr>
              <w:spacing w:after="0" w:line="240" w:lineRule="auto"/>
              <w:jc w:val="right"/>
              <w:rPr>
                <w:rFonts w:asciiTheme="majorHAnsi" w:eastAsia="Times New Roman" w:hAnsiTheme="majorHAnsi" w:cs="Calibri"/>
                <w:color w:val="000000"/>
                <w:lang w:val="en-IN" w:eastAsia="en-IN"/>
              </w:rPr>
            </w:pPr>
            <w:r w:rsidRPr="00AE77A0">
              <w:rPr>
                <w:rFonts w:asciiTheme="majorHAnsi" w:eastAsia="Times New Roman" w:hAnsiTheme="majorHAnsi" w:cs="Calibri"/>
                <w:color w:val="000000"/>
                <w:lang w:val="en-IN" w:eastAsia="en-IN"/>
              </w:rPr>
              <w:t>156000</w:t>
            </w:r>
          </w:p>
        </w:tc>
        <w:tc>
          <w:tcPr>
            <w:tcW w:w="0" w:type="auto"/>
            <w:vAlign w:val="bottom"/>
          </w:tcPr>
          <w:p w:rsidR="002D14E9" w:rsidRPr="00AE77A0" w:rsidRDefault="002D14E9" w:rsidP="00D664DF">
            <w:pPr>
              <w:jc w:val="right"/>
              <w:rPr>
                <w:rFonts w:asciiTheme="majorHAnsi" w:hAnsiTheme="majorHAnsi" w:cs="Calibri"/>
                <w:b/>
                <w:bCs/>
                <w:color w:val="000000"/>
              </w:rPr>
            </w:pPr>
            <w:r w:rsidRPr="00AE77A0">
              <w:rPr>
                <w:rFonts w:asciiTheme="majorHAnsi" w:hAnsiTheme="majorHAnsi" w:cs="Calibri"/>
                <w:b/>
                <w:bCs/>
                <w:color w:val="000000"/>
              </w:rPr>
              <w:t>0.911977498</w:t>
            </w:r>
          </w:p>
        </w:tc>
      </w:tr>
      <w:tr w:rsidR="002D14E9" w:rsidRPr="00AE77A0" w:rsidTr="002D14E9">
        <w:trPr>
          <w:trHeight w:val="300"/>
        </w:trPr>
        <w:tc>
          <w:tcPr>
            <w:tcW w:w="1880" w:type="dxa"/>
            <w:tcBorders>
              <w:top w:val="nil"/>
              <w:left w:val="nil"/>
              <w:bottom w:val="nil"/>
              <w:right w:val="nil"/>
            </w:tcBorders>
            <w:shd w:val="clear" w:color="auto" w:fill="auto"/>
            <w:noWrap/>
            <w:vAlign w:val="bottom"/>
            <w:hideMark/>
          </w:tcPr>
          <w:p w:rsidR="002D14E9" w:rsidRPr="00AE77A0" w:rsidRDefault="002D14E9" w:rsidP="00D664DF">
            <w:pPr>
              <w:spacing w:after="0" w:line="240" w:lineRule="auto"/>
              <w:jc w:val="right"/>
              <w:rPr>
                <w:rFonts w:asciiTheme="majorHAnsi" w:eastAsia="Times New Roman" w:hAnsiTheme="majorHAnsi" w:cs="Calibri"/>
                <w:color w:val="000000"/>
                <w:lang w:val="en-IN" w:eastAsia="en-IN"/>
              </w:rPr>
            </w:pPr>
            <w:r w:rsidRPr="00AE77A0">
              <w:rPr>
                <w:rFonts w:asciiTheme="majorHAnsi" w:eastAsia="Times New Roman" w:hAnsiTheme="majorHAnsi" w:cs="Calibri"/>
                <w:color w:val="000000"/>
                <w:lang w:val="en-IN" w:eastAsia="en-IN"/>
              </w:rPr>
              <w:t>65</w:t>
            </w:r>
          </w:p>
        </w:tc>
        <w:tc>
          <w:tcPr>
            <w:tcW w:w="1960" w:type="dxa"/>
            <w:tcBorders>
              <w:top w:val="nil"/>
              <w:left w:val="nil"/>
              <w:bottom w:val="nil"/>
              <w:right w:val="nil"/>
            </w:tcBorders>
            <w:shd w:val="clear" w:color="auto" w:fill="auto"/>
            <w:noWrap/>
            <w:vAlign w:val="bottom"/>
            <w:hideMark/>
          </w:tcPr>
          <w:p w:rsidR="002D14E9" w:rsidRPr="00AE77A0" w:rsidRDefault="002D14E9" w:rsidP="00D664DF">
            <w:pPr>
              <w:spacing w:after="0" w:line="240" w:lineRule="auto"/>
              <w:jc w:val="right"/>
              <w:rPr>
                <w:rFonts w:asciiTheme="majorHAnsi" w:eastAsia="Times New Roman" w:hAnsiTheme="majorHAnsi" w:cs="Calibri"/>
                <w:color w:val="000000"/>
                <w:lang w:val="en-IN" w:eastAsia="en-IN"/>
              </w:rPr>
            </w:pPr>
            <w:r w:rsidRPr="00AE77A0">
              <w:rPr>
                <w:rFonts w:asciiTheme="majorHAnsi" w:eastAsia="Times New Roman" w:hAnsiTheme="majorHAnsi" w:cs="Calibri"/>
                <w:color w:val="000000"/>
                <w:lang w:val="en-IN" w:eastAsia="en-IN"/>
              </w:rPr>
              <w:t>99000</w:t>
            </w:r>
          </w:p>
        </w:tc>
        <w:tc>
          <w:tcPr>
            <w:tcW w:w="0" w:type="auto"/>
            <w:vAlign w:val="bottom"/>
          </w:tcPr>
          <w:p w:rsidR="002D14E9" w:rsidRPr="00AE77A0" w:rsidRDefault="002D14E9" w:rsidP="00D664DF">
            <w:pPr>
              <w:jc w:val="right"/>
              <w:rPr>
                <w:rFonts w:asciiTheme="majorHAnsi" w:hAnsiTheme="majorHAnsi" w:cs="Calibri"/>
                <w:b/>
                <w:bCs/>
                <w:color w:val="000000"/>
              </w:rPr>
            </w:pPr>
            <w:r w:rsidRPr="00AE77A0">
              <w:rPr>
                <w:rFonts w:asciiTheme="majorHAnsi" w:hAnsiTheme="majorHAnsi" w:cs="Calibri"/>
                <w:b/>
                <w:bCs/>
                <w:color w:val="000000"/>
              </w:rPr>
              <w:t>0.0053023</w:t>
            </w:r>
          </w:p>
        </w:tc>
      </w:tr>
      <w:tr w:rsidR="002D14E9" w:rsidRPr="00AE77A0" w:rsidTr="002D14E9">
        <w:trPr>
          <w:trHeight w:val="300"/>
        </w:trPr>
        <w:tc>
          <w:tcPr>
            <w:tcW w:w="1880" w:type="dxa"/>
            <w:tcBorders>
              <w:top w:val="nil"/>
              <w:left w:val="nil"/>
              <w:bottom w:val="nil"/>
              <w:right w:val="nil"/>
            </w:tcBorders>
            <w:shd w:val="clear" w:color="auto" w:fill="auto"/>
            <w:noWrap/>
            <w:vAlign w:val="bottom"/>
            <w:hideMark/>
          </w:tcPr>
          <w:p w:rsidR="002D14E9" w:rsidRPr="00AE77A0" w:rsidRDefault="002D14E9" w:rsidP="00D664DF">
            <w:pPr>
              <w:spacing w:after="0" w:line="240" w:lineRule="auto"/>
              <w:jc w:val="right"/>
              <w:rPr>
                <w:rFonts w:asciiTheme="majorHAnsi" w:eastAsia="Times New Roman" w:hAnsiTheme="majorHAnsi" w:cs="Calibri"/>
                <w:color w:val="000000"/>
                <w:lang w:val="en-IN" w:eastAsia="en-IN"/>
              </w:rPr>
            </w:pPr>
            <w:r w:rsidRPr="00AE77A0">
              <w:rPr>
                <w:rFonts w:asciiTheme="majorHAnsi" w:eastAsia="Times New Roman" w:hAnsiTheme="majorHAnsi" w:cs="Calibri"/>
                <w:color w:val="000000"/>
                <w:lang w:val="en-IN" w:eastAsia="en-IN"/>
              </w:rPr>
              <w:t>32</w:t>
            </w:r>
          </w:p>
        </w:tc>
        <w:tc>
          <w:tcPr>
            <w:tcW w:w="1960" w:type="dxa"/>
            <w:tcBorders>
              <w:top w:val="nil"/>
              <w:left w:val="nil"/>
              <w:bottom w:val="nil"/>
              <w:right w:val="nil"/>
            </w:tcBorders>
            <w:shd w:val="clear" w:color="auto" w:fill="auto"/>
            <w:noWrap/>
            <w:vAlign w:val="bottom"/>
            <w:hideMark/>
          </w:tcPr>
          <w:p w:rsidR="002D14E9" w:rsidRPr="00AE77A0" w:rsidRDefault="002D14E9" w:rsidP="00D664DF">
            <w:pPr>
              <w:spacing w:after="0" w:line="240" w:lineRule="auto"/>
              <w:jc w:val="right"/>
              <w:rPr>
                <w:rFonts w:asciiTheme="majorHAnsi" w:eastAsia="Times New Roman" w:hAnsiTheme="majorHAnsi" w:cs="Calibri"/>
                <w:color w:val="000000"/>
                <w:lang w:val="en-IN" w:eastAsia="en-IN"/>
              </w:rPr>
            </w:pPr>
            <w:r w:rsidRPr="00AE77A0">
              <w:rPr>
                <w:rFonts w:asciiTheme="majorHAnsi" w:eastAsia="Times New Roman" w:hAnsiTheme="majorHAnsi" w:cs="Calibri"/>
                <w:color w:val="000000"/>
                <w:lang w:val="en-IN" w:eastAsia="en-IN"/>
              </w:rPr>
              <w:t>192000</w:t>
            </w:r>
          </w:p>
        </w:tc>
        <w:tc>
          <w:tcPr>
            <w:tcW w:w="0" w:type="auto"/>
            <w:vAlign w:val="bottom"/>
          </w:tcPr>
          <w:p w:rsidR="002D14E9" w:rsidRPr="00AE77A0" w:rsidRDefault="002D14E9" w:rsidP="00D664DF">
            <w:pPr>
              <w:jc w:val="right"/>
              <w:rPr>
                <w:rFonts w:asciiTheme="majorHAnsi" w:hAnsiTheme="majorHAnsi" w:cs="Calibri"/>
                <w:b/>
                <w:bCs/>
                <w:color w:val="000000"/>
              </w:rPr>
            </w:pPr>
            <w:r w:rsidRPr="00AE77A0">
              <w:rPr>
                <w:rFonts w:asciiTheme="majorHAnsi" w:hAnsiTheme="majorHAnsi" w:cs="Calibri"/>
                <w:b/>
                <w:bCs/>
                <w:color w:val="000000"/>
              </w:rPr>
              <w:t>1.484614466</w:t>
            </w:r>
          </w:p>
        </w:tc>
      </w:tr>
      <w:tr w:rsidR="002D14E9" w:rsidRPr="00AE77A0" w:rsidTr="002D14E9">
        <w:trPr>
          <w:trHeight w:val="300"/>
        </w:trPr>
        <w:tc>
          <w:tcPr>
            <w:tcW w:w="1880" w:type="dxa"/>
            <w:tcBorders>
              <w:top w:val="nil"/>
              <w:left w:val="nil"/>
              <w:bottom w:val="nil"/>
              <w:right w:val="nil"/>
            </w:tcBorders>
            <w:shd w:val="clear" w:color="auto" w:fill="auto"/>
            <w:noWrap/>
            <w:vAlign w:val="bottom"/>
            <w:hideMark/>
          </w:tcPr>
          <w:p w:rsidR="002D14E9" w:rsidRPr="00AE77A0" w:rsidRDefault="002D14E9" w:rsidP="00D664DF">
            <w:pPr>
              <w:spacing w:after="0" w:line="240" w:lineRule="auto"/>
              <w:jc w:val="right"/>
              <w:rPr>
                <w:rFonts w:asciiTheme="majorHAnsi" w:eastAsia="Times New Roman" w:hAnsiTheme="majorHAnsi" w:cs="Calibri"/>
                <w:color w:val="000000"/>
                <w:lang w:val="en-IN" w:eastAsia="en-IN"/>
              </w:rPr>
            </w:pPr>
            <w:r w:rsidRPr="00AE77A0">
              <w:rPr>
                <w:rFonts w:asciiTheme="majorHAnsi" w:eastAsia="Times New Roman" w:hAnsiTheme="majorHAnsi" w:cs="Calibri"/>
                <w:color w:val="000000"/>
                <w:lang w:val="en-IN" w:eastAsia="en-IN"/>
              </w:rPr>
              <w:t>41</w:t>
            </w:r>
          </w:p>
        </w:tc>
        <w:tc>
          <w:tcPr>
            <w:tcW w:w="1960" w:type="dxa"/>
            <w:tcBorders>
              <w:top w:val="nil"/>
              <w:left w:val="nil"/>
              <w:bottom w:val="nil"/>
              <w:right w:val="nil"/>
            </w:tcBorders>
            <w:shd w:val="clear" w:color="auto" w:fill="auto"/>
            <w:noWrap/>
            <w:vAlign w:val="bottom"/>
            <w:hideMark/>
          </w:tcPr>
          <w:p w:rsidR="002D14E9" w:rsidRPr="00AE77A0" w:rsidRDefault="002D14E9" w:rsidP="00D664DF">
            <w:pPr>
              <w:spacing w:after="0" w:line="240" w:lineRule="auto"/>
              <w:jc w:val="right"/>
              <w:rPr>
                <w:rFonts w:asciiTheme="majorHAnsi" w:eastAsia="Times New Roman" w:hAnsiTheme="majorHAnsi" w:cs="Calibri"/>
                <w:color w:val="000000"/>
                <w:lang w:val="en-IN" w:eastAsia="en-IN"/>
              </w:rPr>
            </w:pPr>
            <w:r w:rsidRPr="00AE77A0">
              <w:rPr>
                <w:rFonts w:asciiTheme="majorHAnsi" w:eastAsia="Times New Roman" w:hAnsiTheme="majorHAnsi" w:cs="Calibri"/>
                <w:color w:val="000000"/>
                <w:lang w:val="en-IN" w:eastAsia="en-IN"/>
              </w:rPr>
              <w:t>39000</w:t>
            </w:r>
          </w:p>
        </w:tc>
        <w:tc>
          <w:tcPr>
            <w:tcW w:w="0" w:type="auto"/>
            <w:vAlign w:val="bottom"/>
          </w:tcPr>
          <w:p w:rsidR="002D14E9" w:rsidRPr="00AE77A0" w:rsidRDefault="002D14E9" w:rsidP="00D664DF">
            <w:pPr>
              <w:jc w:val="right"/>
              <w:rPr>
                <w:rFonts w:asciiTheme="majorHAnsi" w:hAnsiTheme="majorHAnsi" w:cs="Calibri"/>
                <w:b/>
                <w:bCs/>
                <w:color w:val="000000"/>
              </w:rPr>
            </w:pPr>
            <w:r w:rsidRPr="00AE77A0">
              <w:rPr>
                <w:rFonts w:asciiTheme="majorHAnsi" w:hAnsiTheme="majorHAnsi" w:cs="Calibri"/>
                <w:b/>
                <w:bCs/>
                <w:color w:val="000000"/>
              </w:rPr>
              <w:t>-0.949092645</w:t>
            </w:r>
          </w:p>
        </w:tc>
      </w:tr>
      <w:tr w:rsidR="002D14E9" w:rsidRPr="00AE77A0" w:rsidTr="002D14E9">
        <w:trPr>
          <w:trHeight w:val="300"/>
        </w:trPr>
        <w:tc>
          <w:tcPr>
            <w:tcW w:w="1880" w:type="dxa"/>
            <w:tcBorders>
              <w:top w:val="nil"/>
              <w:left w:val="nil"/>
              <w:bottom w:val="nil"/>
              <w:right w:val="nil"/>
            </w:tcBorders>
            <w:shd w:val="clear" w:color="auto" w:fill="auto"/>
            <w:noWrap/>
            <w:vAlign w:val="bottom"/>
            <w:hideMark/>
          </w:tcPr>
          <w:p w:rsidR="002D14E9" w:rsidRPr="00AE77A0" w:rsidRDefault="002D14E9" w:rsidP="00D664DF">
            <w:pPr>
              <w:spacing w:after="0" w:line="240" w:lineRule="auto"/>
              <w:jc w:val="right"/>
              <w:rPr>
                <w:rFonts w:asciiTheme="majorHAnsi" w:eastAsia="Times New Roman" w:hAnsiTheme="majorHAnsi" w:cs="Calibri"/>
                <w:color w:val="000000"/>
                <w:lang w:val="en-IN" w:eastAsia="en-IN"/>
              </w:rPr>
            </w:pPr>
            <w:r w:rsidRPr="00AE77A0">
              <w:rPr>
                <w:rFonts w:asciiTheme="majorHAnsi" w:eastAsia="Times New Roman" w:hAnsiTheme="majorHAnsi" w:cs="Calibri"/>
                <w:color w:val="000000"/>
                <w:lang w:val="en-IN" w:eastAsia="en-IN"/>
              </w:rPr>
              <w:t>49</w:t>
            </w:r>
          </w:p>
        </w:tc>
        <w:tc>
          <w:tcPr>
            <w:tcW w:w="1960" w:type="dxa"/>
            <w:tcBorders>
              <w:top w:val="nil"/>
              <w:left w:val="nil"/>
              <w:bottom w:val="nil"/>
              <w:right w:val="nil"/>
            </w:tcBorders>
            <w:shd w:val="clear" w:color="auto" w:fill="auto"/>
            <w:noWrap/>
            <w:vAlign w:val="bottom"/>
            <w:hideMark/>
          </w:tcPr>
          <w:p w:rsidR="002D14E9" w:rsidRPr="00AE77A0" w:rsidRDefault="002D14E9" w:rsidP="00D664DF">
            <w:pPr>
              <w:spacing w:after="0" w:line="240" w:lineRule="auto"/>
              <w:jc w:val="right"/>
              <w:rPr>
                <w:rFonts w:asciiTheme="majorHAnsi" w:eastAsia="Times New Roman" w:hAnsiTheme="majorHAnsi" w:cs="Calibri"/>
                <w:color w:val="000000"/>
                <w:lang w:val="en-IN" w:eastAsia="en-IN"/>
              </w:rPr>
            </w:pPr>
            <w:r w:rsidRPr="00AE77A0">
              <w:rPr>
                <w:rFonts w:asciiTheme="majorHAnsi" w:eastAsia="Times New Roman" w:hAnsiTheme="majorHAnsi" w:cs="Calibri"/>
                <w:color w:val="000000"/>
                <w:lang w:val="en-IN" w:eastAsia="en-IN"/>
              </w:rPr>
              <w:t>57000</w:t>
            </w:r>
          </w:p>
        </w:tc>
        <w:tc>
          <w:tcPr>
            <w:tcW w:w="0" w:type="auto"/>
            <w:vAlign w:val="bottom"/>
          </w:tcPr>
          <w:p w:rsidR="002D14E9" w:rsidRPr="00AE77A0" w:rsidRDefault="002D14E9" w:rsidP="00D664DF">
            <w:pPr>
              <w:jc w:val="right"/>
              <w:rPr>
                <w:rFonts w:asciiTheme="majorHAnsi" w:hAnsiTheme="majorHAnsi" w:cs="Calibri"/>
                <w:b/>
                <w:bCs/>
                <w:color w:val="000000"/>
              </w:rPr>
            </w:pPr>
            <w:r w:rsidRPr="00AE77A0">
              <w:rPr>
                <w:rFonts w:asciiTheme="majorHAnsi" w:hAnsiTheme="majorHAnsi" w:cs="Calibri"/>
                <w:b/>
                <w:bCs/>
                <w:color w:val="000000"/>
              </w:rPr>
              <w:t>-0.662774162</w:t>
            </w:r>
          </w:p>
        </w:tc>
      </w:tr>
      <w:tr w:rsidR="002D14E9" w:rsidRPr="00AE77A0" w:rsidTr="002D14E9">
        <w:trPr>
          <w:trHeight w:val="300"/>
        </w:trPr>
        <w:tc>
          <w:tcPr>
            <w:tcW w:w="1880" w:type="dxa"/>
            <w:tcBorders>
              <w:top w:val="nil"/>
              <w:left w:val="nil"/>
              <w:bottom w:val="nil"/>
              <w:right w:val="nil"/>
            </w:tcBorders>
            <w:shd w:val="clear" w:color="auto" w:fill="auto"/>
            <w:noWrap/>
            <w:vAlign w:val="bottom"/>
          </w:tcPr>
          <w:p w:rsidR="002D14E9" w:rsidRPr="00AE77A0" w:rsidRDefault="002D14E9" w:rsidP="002D14E9">
            <w:pPr>
              <w:spacing w:after="0" w:line="240" w:lineRule="auto"/>
              <w:jc w:val="right"/>
              <w:rPr>
                <w:rFonts w:asciiTheme="majorHAnsi" w:eastAsia="Times New Roman" w:hAnsiTheme="majorHAnsi" w:cs="Calibri"/>
                <w:color w:val="000000"/>
                <w:lang w:val="en-IN" w:eastAsia="en-IN"/>
              </w:rPr>
            </w:pPr>
          </w:p>
        </w:tc>
        <w:tc>
          <w:tcPr>
            <w:tcW w:w="1960" w:type="dxa"/>
            <w:tcBorders>
              <w:top w:val="nil"/>
              <w:left w:val="nil"/>
              <w:bottom w:val="nil"/>
              <w:right w:val="nil"/>
            </w:tcBorders>
            <w:shd w:val="clear" w:color="auto" w:fill="auto"/>
            <w:noWrap/>
            <w:vAlign w:val="bottom"/>
          </w:tcPr>
          <w:p w:rsidR="002D14E9" w:rsidRPr="00AE77A0" w:rsidRDefault="002D14E9" w:rsidP="002D14E9">
            <w:pPr>
              <w:spacing w:after="0" w:line="240" w:lineRule="auto"/>
              <w:jc w:val="right"/>
              <w:rPr>
                <w:rFonts w:asciiTheme="majorHAnsi" w:eastAsia="Times New Roman" w:hAnsiTheme="majorHAnsi" w:cs="Calibri"/>
                <w:color w:val="000000"/>
                <w:lang w:val="en-IN" w:eastAsia="en-IN"/>
              </w:rPr>
            </w:pPr>
          </w:p>
        </w:tc>
        <w:tc>
          <w:tcPr>
            <w:tcW w:w="0" w:type="auto"/>
            <w:vAlign w:val="bottom"/>
          </w:tcPr>
          <w:p w:rsidR="002D14E9" w:rsidRPr="00AE77A0" w:rsidRDefault="002D14E9" w:rsidP="002D14E9">
            <w:pPr>
              <w:jc w:val="right"/>
              <w:rPr>
                <w:rFonts w:asciiTheme="majorHAnsi" w:hAnsiTheme="majorHAnsi" w:cs="Calibri"/>
                <w:b/>
                <w:bCs/>
                <w:color w:val="000000"/>
              </w:rPr>
            </w:pPr>
          </w:p>
        </w:tc>
      </w:tr>
    </w:tbl>
    <w:p w:rsidR="002D14E9" w:rsidRPr="00AE77A0" w:rsidRDefault="002D14E9" w:rsidP="00A64531">
      <w:pPr>
        <w:shd w:val="clear" w:color="auto" w:fill="FFFFFF"/>
        <w:spacing w:line="240" w:lineRule="auto"/>
        <w:rPr>
          <w:rFonts w:asciiTheme="majorHAnsi" w:eastAsia="Times New Roman" w:hAnsiTheme="majorHAnsi" w:cs="Arial"/>
          <w:color w:val="111111"/>
          <w:sz w:val="21"/>
          <w:szCs w:val="21"/>
          <w:lang w:val="en-IN" w:eastAsia="en-IN"/>
        </w:rPr>
      </w:pPr>
    </w:p>
    <w:p w:rsidR="000325F7" w:rsidRDefault="000325F7" w:rsidP="00A64531">
      <w:pPr>
        <w:shd w:val="clear" w:color="auto" w:fill="FFFFFF"/>
        <w:spacing w:line="240" w:lineRule="auto"/>
        <w:rPr>
          <w:rFonts w:asciiTheme="majorHAnsi" w:eastAsia="Times New Roman" w:hAnsiTheme="majorHAnsi" w:cs="Arial"/>
          <w:color w:val="111111"/>
          <w:sz w:val="21"/>
          <w:szCs w:val="21"/>
          <w:lang w:val="en-IN" w:eastAsia="en-IN"/>
        </w:rPr>
      </w:pPr>
    </w:p>
    <w:p w:rsidR="00AE77A0" w:rsidRDefault="00AE77A0" w:rsidP="00A64531">
      <w:pPr>
        <w:shd w:val="clear" w:color="auto" w:fill="FFFFFF"/>
        <w:spacing w:line="240" w:lineRule="auto"/>
        <w:rPr>
          <w:rFonts w:asciiTheme="majorHAnsi" w:eastAsia="Times New Roman" w:hAnsiTheme="majorHAnsi" w:cs="Arial"/>
          <w:color w:val="111111"/>
          <w:sz w:val="21"/>
          <w:szCs w:val="21"/>
          <w:lang w:val="en-IN" w:eastAsia="en-IN"/>
        </w:rPr>
      </w:pPr>
    </w:p>
    <w:p w:rsidR="00AE77A0" w:rsidRDefault="00AE77A0" w:rsidP="00A64531">
      <w:pPr>
        <w:shd w:val="clear" w:color="auto" w:fill="FFFFFF"/>
        <w:spacing w:line="240" w:lineRule="auto"/>
        <w:rPr>
          <w:rFonts w:asciiTheme="majorHAnsi" w:eastAsia="Times New Roman" w:hAnsiTheme="majorHAnsi" w:cs="Arial"/>
          <w:color w:val="111111"/>
          <w:sz w:val="21"/>
          <w:szCs w:val="21"/>
          <w:lang w:val="en-IN" w:eastAsia="en-IN"/>
        </w:rPr>
      </w:pPr>
    </w:p>
    <w:p w:rsidR="00AE77A0" w:rsidRDefault="00AE77A0" w:rsidP="00A64531">
      <w:pPr>
        <w:shd w:val="clear" w:color="auto" w:fill="FFFFFF"/>
        <w:spacing w:line="240" w:lineRule="auto"/>
        <w:rPr>
          <w:rFonts w:asciiTheme="majorHAnsi" w:eastAsia="Times New Roman" w:hAnsiTheme="majorHAnsi" w:cs="Arial"/>
          <w:color w:val="111111"/>
          <w:sz w:val="21"/>
          <w:szCs w:val="21"/>
          <w:lang w:val="en-IN" w:eastAsia="en-IN"/>
        </w:rPr>
      </w:pPr>
    </w:p>
    <w:p w:rsidR="00AE77A0" w:rsidRDefault="00AE77A0" w:rsidP="00A64531">
      <w:pPr>
        <w:shd w:val="clear" w:color="auto" w:fill="FFFFFF"/>
        <w:spacing w:line="240" w:lineRule="auto"/>
        <w:rPr>
          <w:rFonts w:asciiTheme="majorHAnsi" w:eastAsia="Times New Roman" w:hAnsiTheme="majorHAnsi" w:cs="Arial"/>
          <w:color w:val="111111"/>
          <w:sz w:val="21"/>
          <w:szCs w:val="21"/>
          <w:lang w:val="en-IN" w:eastAsia="en-IN"/>
        </w:rPr>
      </w:pPr>
    </w:p>
    <w:p w:rsidR="00AE77A0" w:rsidRDefault="00AE77A0" w:rsidP="00A64531">
      <w:pPr>
        <w:shd w:val="clear" w:color="auto" w:fill="FFFFFF"/>
        <w:spacing w:line="240" w:lineRule="auto"/>
        <w:rPr>
          <w:rFonts w:asciiTheme="majorHAnsi" w:eastAsia="Times New Roman" w:hAnsiTheme="majorHAnsi" w:cs="Arial"/>
          <w:color w:val="111111"/>
          <w:sz w:val="21"/>
          <w:szCs w:val="21"/>
          <w:lang w:val="en-IN" w:eastAsia="en-IN"/>
        </w:rPr>
      </w:pPr>
    </w:p>
    <w:p w:rsidR="00AE77A0" w:rsidRDefault="00AE77A0" w:rsidP="00A64531">
      <w:pPr>
        <w:shd w:val="clear" w:color="auto" w:fill="FFFFFF"/>
        <w:spacing w:line="240" w:lineRule="auto"/>
        <w:rPr>
          <w:rFonts w:asciiTheme="majorHAnsi" w:eastAsia="Times New Roman" w:hAnsiTheme="majorHAnsi" w:cs="Arial"/>
          <w:color w:val="111111"/>
          <w:sz w:val="21"/>
          <w:szCs w:val="21"/>
          <w:lang w:val="en-IN" w:eastAsia="en-IN"/>
        </w:rPr>
      </w:pPr>
    </w:p>
    <w:p w:rsidR="00AE77A0" w:rsidRDefault="00AE77A0" w:rsidP="00A64531">
      <w:pPr>
        <w:shd w:val="clear" w:color="auto" w:fill="FFFFFF"/>
        <w:spacing w:line="240" w:lineRule="auto"/>
        <w:rPr>
          <w:rFonts w:asciiTheme="majorHAnsi" w:eastAsia="Times New Roman" w:hAnsiTheme="majorHAnsi" w:cs="Arial"/>
          <w:color w:val="111111"/>
          <w:sz w:val="21"/>
          <w:szCs w:val="21"/>
          <w:lang w:val="en-IN" w:eastAsia="en-IN"/>
        </w:rPr>
      </w:pPr>
    </w:p>
    <w:p w:rsidR="00AE77A0" w:rsidRDefault="00AE77A0" w:rsidP="00A64531">
      <w:pPr>
        <w:shd w:val="clear" w:color="auto" w:fill="FFFFFF"/>
        <w:spacing w:line="240" w:lineRule="auto"/>
        <w:rPr>
          <w:rFonts w:asciiTheme="majorHAnsi" w:eastAsia="Times New Roman" w:hAnsiTheme="majorHAnsi" w:cs="Arial"/>
          <w:color w:val="111111"/>
          <w:sz w:val="21"/>
          <w:szCs w:val="21"/>
          <w:lang w:val="en-IN" w:eastAsia="en-IN"/>
        </w:rPr>
      </w:pPr>
    </w:p>
    <w:p w:rsidR="00AE77A0" w:rsidRDefault="00AE77A0" w:rsidP="00A64531">
      <w:pPr>
        <w:shd w:val="clear" w:color="auto" w:fill="FFFFFF"/>
        <w:spacing w:line="240" w:lineRule="auto"/>
        <w:rPr>
          <w:rFonts w:asciiTheme="majorHAnsi" w:eastAsia="Times New Roman" w:hAnsiTheme="majorHAnsi" w:cs="Arial"/>
          <w:color w:val="111111"/>
          <w:sz w:val="21"/>
          <w:szCs w:val="21"/>
          <w:lang w:val="en-IN" w:eastAsia="en-IN"/>
        </w:rPr>
      </w:pPr>
    </w:p>
    <w:p w:rsidR="00AE77A0" w:rsidRDefault="00AE77A0" w:rsidP="00A64531">
      <w:pPr>
        <w:shd w:val="clear" w:color="auto" w:fill="FFFFFF"/>
        <w:spacing w:line="240" w:lineRule="auto"/>
        <w:rPr>
          <w:rFonts w:asciiTheme="majorHAnsi" w:eastAsia="Times New Roman" w:hAnsiTheme="majorHAnsi" w:cs="Arial"/>
          <w:color w:val="111111"/>
          <w:sz w:val="21"/>
          <w:szCs w:val="21"/>
          <w:lang w:val="en-IN" w:eastAsia="en-IN"/>
        </w:rPr>
      </w:pPr>
    </w:p>
    <w:p w:rsidR="00AE77A0" w:rsidRDefault="00AE77A0" w:rsidP="00A64531">
      <w:pPr>
        <w:shd w:val="clear" w:color="auto" w:fill="FFFFFF"/>
        <w:spacing w:line="240" w:lineRule="auto"/>
        <w:rPr>
          <w:rFonts w:asciiTheme="majorHAnsi" w:eastAsia="Times New Roman" w:hAnsiTheme="majorHAnsi" w:cs="Arial"/>
          <w:color w:val="111111"/>
          <w:sz w:val="21"/>
          <w:szCs w:val="21"/>
          <w:lang w:val="en-IN" w:eastAsia="en-IN"/>
        </w:rPr>
      </w:pPr>
    </w:p>
    <w:p w:rsidR="008B5DB9" w:rsidRDefault="008B5DB9" w:rsidP="00A64531">
      <w:pPr>
        <w:shd w:val="clear" w:color="auto" w:fill="FFFFFF"/>
        <w:spacing w:line="240" w:lineRule="auto"/>
        <w:rPr>
          <w:rFonts w:asciiTheme="majorHAnsi" w:eastAsia="Times New Roman" w:hAnsiTheme="majorHAnsi" w:cs="Arial"/>
          <w:color w:val="111111"/>
          <w:sz w:val="21"/>
          <w:szCs w:val="21"/>
          <w:lang w:val="en-IN" w:eastAsia="en-IN"/>
        </w:rPr>
      </w:pPr>
    </w:p>
    <w:p w:rsidR="008B5DB9" w:rsidRDefault="008B5DB9" w:rsidP="00A64531">
      <w:pPr>
        <w:shd w:val="clear" w:color="auto" w:fill="FFFFFF"/>
        <w:spacing w:line="240" w:lineRule="auto"/>
        <w:rPr>
          <w:rFonts w:asciiTheme="majorHAnsi" w:eastAsia="Times New Roman" w:hAnsiTheme="majorHAnsi" w:cs="Arial"/>
          <w:color w:val="111111"/>
          <w:sz w:val="21"/>
          <w:szCs w:val="21"/>
          <w:lang w:val="en-IN" w:eastAsia="en-IN"/>
        </w:rPr>
      </w:pPr>
    </w:p>
    <w:p w:rsidR="008B5DB9" w:rsidRDefault="008B5DB9" w:rsidP="00A64531">
      <w:pPr>
        <w:shd w:val="clear" w:color="auto" w:fill="FFFFFF"/>
        <w:spacing w:line="240" w:lineRule="auto"/>
        <w:rPr>
          <w:rFonts w:asciiTheme="majorHAnsi" w:eastAsia="Times New Roman" w:hAnsiTheme="majorHAnsi" w:cs="Arial"/>
          <w:color w:val="111111"/>
          <w:sz w:val="21"/>
          <w:szCs w:val="21"/>
          <w:lang w:val="en-IN" w:eastAsia="en-IN"/>
        </w:rPr>
      </w:pPr>
    </w:p>
    <w:p w:rsidR="008B5DB9" w:rsidRDefault="008B5DB9" w:rsidP="00A64531">
      <w:pPr>
        <w:shd w:val="clear" w:color="auto" w:fill="FFFFFF"/>
        <w:spacing w:line="240" w:lineRule="auto"/>
        <w:rPr>
          <w:rFonts w:asciiTheme="majorHAnsi" w:eastAsia="Times New Roman" w:hAnsiTheme="majorHAnsi" w:cs="Arial"/>
          <w:color w:val="111111"/>
          <w:sz w:val="21"/>
          <w:szCs w:val="21"/>
          <w:lang w:val="en-IN" w:eastAsia="en-IN"/>
        </w:rPr>
      </w:pPr>
    </w:p>
    <w:p w:rsidR="008B5DB9" w:rsidRDefault="008B5DB9" w:rsidP="00A64531">
      <w:pPr>
        <w:shd w:val="clear" w:color="auto" w:fill="FFFFFF"/>
        <w:spacing w:line="240" w:lineRule="auto"/>
        <w:rPr>
          <w:rFonts w:asciiTheme="majorHAnsi" w:eastAsia="Times New Roman" w:hAnsiTheme="majorHAnsi" w:cs="Arial"/>
          <w:color w:val="111111"/>
          <w:sz w:val="21"/>
          <w:szCs w:val="21"/>
          <w:lang w:val="en-IN" w:eastAsia="en-IN"/>
        </w:rPr>
      </w:pPr>
    </w:p>
    <w:p w:rsidR="008B5DB9" w:rsidRDefault="008B5DB9" w:rsidP="00A64531">
      <w:pPr>
        <w:shd w:val="clear" w:color="auto" w:fill="FFFFFF"/>
        <w:spacing w:line="240" w:lineRule="auto"/>
        <w:rPr>
          <w:rFonts w:asciiTheme="majorHAnsi" w:eastAsia="Times New Roman" w:hAnsiTheme="majorHAnsi" w:cs="Arial"/>
          <w:color w:val="111111"/>
          <w:sz w:val="21"/>
          <w:szCs w:val="21"/>
          <w:lang w:val="en-IN" w:eastAsia="en-IN"/>
        </w:rPr>
      </w:pPr>
    </w:p>
    <w:p w:rsidR="00AE77A0" w:rsidRPr="00AE77A0" w:rsidRDefault="00AE77A0" w:rsidP="00A64531">
      <w:pPr>
        <w:shd w:val="clear" w:color="auto" w:fill="FFFFFF"/>
        <w:spacing w:line="240" w:lineRule="auto"/>
        <w:rPr>
          <w:rFonts w:asciiTheme="majorHAnsi" w:eastAsia="Times New Roman" w:hAnsiTheme="majorHAnsi" w:cs="Arial"/>
          <w:color w:val="111111"/>
          <w:sz w:val="21"/>
          <w:szCs w:val="21"/>
          <w:lang w:val="en-IN" w:eastAsia="en-IN"/>
        </w:rPr>
      </w:pPr>
    </w:p>
    <w:p w:rsidR="00AE77A0" w:rsidRPr="00AE77A0" w:rsidRDefault="00AE77A0" w:rsidP="00AE77A0">
      <w:pPr>
        <w:jc w:val="center"/>
        <w:rPr>
          <w:b/>
          <w:u w:val="single"/>
        </w:rPr>
      </w:pPr>
      <w:r w:rsidRPr="00AE77A0">
        <w:rPr>
          <w:b/>
          <w:sz w:val="28"/>
          <w:u w:val="single"/>
        </w:rPr>
        <w:t>Chapter 3</w:t>
      </w:r>
    </w:p>
    <w:p w:rsidR="00AE77A0" w:rsidRDefault="00AE77A0" w:rsidP="00AE77A0">
      <w:pPr>
        <w:spacing w:after="0" w:line="240" w:lineRule="auto"/>
        <w:rPr>
          <w:b/>
        </w:rPr>
      </w:pPr>
      <w:r w:rsidRPr="002D5273">
        <w:rPr>
          <w:b/>
        </w:rPr>
        <w:t>Problems 3.2</w:t>
      </w:r>
    </w:p>
    <w:p w:rsidR="00AE77A0" w:rsidRDefault="00AE77A0" w:rsidP="00AE77A0">
      <w:pPr>
        <w:tabs>
          <w:tab w:val="left" w:pos="1632"/>
        </w:tabs>
        <w:spacing w:after="0" w:line="240" w:lineRule="auto"/>
        <w:rPr>
          <w:b/>
        </w:rPr>
      </w:pPr>
      <w:r>
        <w:rPr>
          <w:b/>
        </w:rPr>
        <w:t>Code:</w:t>
      </w:r>
      <w:r>
        <w:rPr>
          <w:b/>
        </w:rPr>
        <w:tab/>
      </w:r>
    </w:p>
    <w:p w:rsidR="00AE77A0" w:rsidRDefault="00AE77A0" w:rsidP="00AE77A0">
      <w:pPr>
        <w:tabs>
          <w:tab w:val="left" w:pos="1632"/>
        </w:tabs>
        <w:spacing w:after="0" w:line="240" w:lineRule="auto"/>
      </w:pPr>
      <w:r>
        <w:t>mowers.df&lt;- read.csv("RidingMowers.csv")</w:t>
      </w:r>
    </w:p>
    <w:p w:rsidR="00AE77A0" w:rsidRDefault="00AE77A0" w:rsidP="00AE77A0">
      <w:pPr>
        <w:spacing w:after="0" w:line="240" w:lineRule="auto"/>
      </w:pPr>
      <w:r>
        <w:t>View(mowers.df)</w:t>
      </w:r>
    </w:p>
    <w:p w:rsidR="00AE77A0" w:rsidRDefault="00AE77A0" w:rsidP="00AE77A0">
      <w:pPr>
        <w:spacing w:after="0" w:line="240" w:lineRule="auto"/>
      </w:pPr>
      <w:r>
        <w:t>ggplot(mowers.df)+ geom_point(aes(y=Income, x=Lot_Size, color= Ownership))</w:t>
      </w:r>
    </w:p>
    <w:p w:rsidR="00AE77A0" w:rsidRDefault="00AE77A0" w:rsidP="00AE77A0">
      <w:pPr>
        <w:spacing w:after="0" w:line="240" w:lineRule="auto"/>
      </w:pPr>
    </w:p>
    <w:p w:rsidR="00AE77A0" w:rsidRDefault="00AE77A0" w:rsidP="00AE77A0">
      <w:pPr>
        <w:spacing w:line="240" w:lineRule="auto"/>
        <w:rPr>
          <w:b/>
        </w:rPr>
      </w:pPr>
      <w:r>
        <w:rPr>
          <w:b/>
        </w:rPr>
        <w:t>Output:</w:t>
      </w:r>
    </w:p>
    <w:p w:rsidR="005A26A3" w:rsidRDefault="00AE77A0" w:rsidP="00AE77A0">
      <w:pPr>
        <w:spacing w:line="240" w:lineRule="auto"/>
        <w:rPr>
          <w:b/>
        </w:rPr>
      </w:pPr>
      <w:r>
        <w:rPr>
          <w:noProof/>
        </w:rPr>
        <w:drawing>
          <wp:inline distT="0" distB="0" distL="0" distR="0" wp14:anchorId="7ED8F06A" wp14:editId="638C1F12">
            <wp:extent cx="5287645" cy="3901440"/>
            <wp:effectExtent l="0" t="0" r="825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384" t="27842" r="30769" b="21203"/>
                    <a:stretch/>
                  </pic:blipFill>
                  <pic:spPr bwMode="auto">
                    <a:xfrm>
                      <a:off x="0" y="0"/>
                      <a:ext cx="5293830" cy="3906004"/>
                    </a:xfrm>
                    <a:prstGeom prst="rect">
                      <a:avLst/>
                    </a:prstGeom>
                    <a:ln>
                      <a:noFill/>
                    </a:ln>
                    <a:extLst>
                      <a:ext uri="{53640926-AAD7-44D8-BBD7-CCE9431645EC}">
                        <a14:shadowObscured xmlns:a14="http://schemas.microsoft.com/office/drawing/2010/main"/>
                      </a:ext>
                    </a:extLst>
                  </pic:spPr>
                </pic:pic>
              </a:graphicData>
            </a:graphic>
          </wp:inline>
        </w:drawing>
      </w:r>
    </w:p>
    <w:p w:rsidR="008B5DB9" w:rsidRDefault="008B5DB9" w:rsidP="00AE77A0">
      <w:pPr>
        <w:spacing w:line="240" w:lineRule="auto"/>
        <w:rPr>
          <w:b/>
        </w:rPr>
      </w:pPr>
    </w:p>
    <w:p w:rsidR="008B5DB9" w:rsidRDefault="008B5DB9" w:rsidP="00AE77A0">
      <w:pPr>
        <w:spacing w:line="240" w:lineRule="auto"/>
        <w:rPr>
          <w:b/>
        </w:rPr>
      </w:pPr>
    </w:p>
    <w:p w:rsidR="008B5DB9" w:rsidRDefault="008B5DB9" w:rsidP="00AE77A0">
      <w:pPr>
        <w:spacing w:line="240" w:lineRule="auto"/>
        <w:rPr>
          <w:b/>
        </w:rPr>
      </w:pPr>
    </w:p>
    <w:p w:rsidR="008B5DB9" w:rsidRDefault="008B5DB9" w:rsidP="00AE77A0">
      <w:pPr>
        <w:spacing w:line="240" w:lineRule="auto"/>
        <w:rPr>
          <w:b/>
        </w:rPr>
      </w:pPr>
    </w:p>
    <w:p w:rsidR="008B5DB9" w:rsidRDefault="008B5DB9" w:rsidP="00AE77A0">
      <w:pPr>
        <w:spacing w:line="240" w:lineRule="auto"/>
        <w:rPr>
          <w:b/>
        </w:rPr>
      </w:pPr>
    </w:p>
    <w:p w:rsidR="008B5DB9" w:rsidRDefault="008B5DB9" w:rsidP="00AE77A0">
      <w:pPr>
        <w:spacing w:line="240" w:lineRule="auto"/>
        <w:rPr>
          <w:b/>
        </w:rPr>
      </w:pPr>
    </w:p>
    <w:p w:rsidR="008B5DB9" w:rsidRDefault="008B5DB9" w:rsidP="00AE77A0">
      <w:pPr>
        <w:spacing w:line="240" w:lineRule="auto"/>
        <w:rPr>
          <w:b/>
        </w:rPr>
      </w:pPr>
    </w:p>
    <w:p w:rsidR="008B5DB9" w:rsidRDefault="008B5DB9" w:rsidP="00AE77A0">
      <w:pPr>
        <w:spacing w:line="240" w:lineRule="auto"/>
        <w:rPr>
          <w:b/>
        </w:rPr>
      </w:pPr>
    </w:p>
    <w:p w:rsidR="008B5DB9" w:rsidRDefault="008B5DB9" w:rsidP="00AE77A0">
      <w:pPr>
        <w:spacing w:line="240" w:lineRule="auto"/>
        <w:rPr>
          <w:b/>
        </w:rPr>
      </w:pPr>
    </w:p>
    <w:p w:rsidR="008B5DB9" w:rsidRDefault="008B5DB9" w:rsidP="00AE77A0">
      <w:pPr>
        <w:spacing w:line="240" w:lineRule="auto"/>
        <w:rPr>
          <w:b/>
        </w:rPr>
      </w:pPr>
    </w:p>
    <w:p w:rsidR="00826621" w:rsidRPr="005A26A3" w:rsidRDefault="00826621" w:rsidP="00AE77A0">
      <w:pPr>
        <w:spacing w:line="240" w:lineRule="auto"/>
        <w:rPr>
          <w:b/>
        </w:rPr>
      </w:pPr>
    </w:p>
    <w:p w:rsidR="00AE77A0" w:rsidRDefault="00AE77A0" w:rsidP="005A26A3">
      <w:pPr>
        <w:spacing w:after="0" w:line="240" w:lineRule="auto"/>
      </w:pPr>
      <w:r w:rsidRPr="002D5273">
        <w:rPr>
          <w:b/>
        </w:rPr>
        <w:t>Problem 3.3</w:t>
      </w:r>
      <w:r>
        <w:rPr>
          <w:b/>
        </w:rPr>
        <w:t>A</w:t>
      </w:r>
    </w:p>
    <w:p w:rsidR="00AE77A0" w:rsidRDefault="00AE77A0" w:rsidP="005A26A3">
      <w:pPr>
        <w:spacing w:after="0" w:line="240" w:lineRule="auto"/>
        <w:rPr>
          <w:b/>
        </w:rPr>
      </w:pPr>
      <w:r w:rsidRPr="002D5273">
        <w:rPr>
          <w:b/>
        </w:rPr>
        <w:t>Code:</w:t>
      </w:r>
    </w:p>
    <w:p w:rsidR="00AE77A0" w:rsidRPr="0035678A" w:rsidRDefault="00AE77A0" w:rsidP="005A26A3">
      <w:pPr>
        <w:spacing w:after="0" w:line="240" w:lineRule="auto"/>
      </w:pPr>
      <w:r w:rsidRPr="0035678A">
        <w:t>## Q3.3-A</w:t>
      </w:r>
    </w:p>
    <w:p w:rsidR="00AE77A0" w:rsidRPr="0035678A" w:rsidRDefault="00AE77A0" w:rsidP="005A26A3">
      <w:pPr>
        <w:spacing w:after="0" w:line="240" w:lineRule="auto"/>
      </w:pPr>
      <w:r w:rsidRPr="0035678A">
        <w:t>laptop.df&lt;- read.csv("LaptopSalesJanuary2008.csv")</w:t>
      </w:r>
    </w:p>
    <w:p w:rsidR="00AE77A0" w:rsidRPr="0035678A" w:rsidRDefault="00AE77A0" w:rsidP="005A26A3">
      <w:pPr>
        <w:spacing w:after="0" w:line="240" w:lineRule="auto"/>
      </w:pPr>
      <w:r w:rsidRPr="0035678A">
        <w:t>View(laptop.df)</w:t>
      </w:r>
    </w:p>
    <w:p w:rsidR="00AE77A0" w:rsidRPr="0035678A" w:rsidRDefault="00AE77A0" w:rsidP="005A26A3">
      <w:pPr>
        <w:spacing w:after="0" w:line="240" w:lineRule="auto"/>
      </w:pPr>
      <w:r w:rsidRPr="0035678A">
        <w:t>qthree&lt;-aggregate(laptop.df$Retail.Price, by = list(laptop.df$Store.Postcode), FUN=mean)</w:t>
      </w:r>
    </w:p>
    <w:p w:rsidR="00AE77A0" w:rsidRPr="0035678A" w:rsidRDefault="00AE77A0" w:rsidP="005A26A3">
      <w:pPr>
        <w:spacing w:after="0" w:line="240" w:lineRule="auto"/>
      </w:pPr>
      <w:r w:rsidRPr="0035678A">
        <w:t>View(qthree)</w:t>
      </w:r>
    </w:p>
    <w:p w:rsidR="00AE77A0" w:rsidRPr="0035678A" w:rsidRDefault="00AE77A0" w:rsidP="005A26A3">
      <w:pPr>
        <w:spacing w:after="0" w:line="240" w:lineRule="auto"/>
      </w:pPr>
      <w:r w:rsidRPr="0035678A">
        <w:t>names(qthree)&lt;-c("Store","Mean_Price")</w:t>
      </w:r>
    </w:p>
    <w:p w:rsidR="005A26A3" w:rsidRDefault="00AE77A0" w:rsidP="005A26A3">
      <w:pPr>
        <w:spacing w:after="0" w:line="240" w:lineRule="auto"/>
      </w:pPr>
      <w:r w:rsidRPr="0035678A">
        <w:t>ggplot(qthree)+ geom_bar(aes(x= reorder(Store, -Mean_Price) , y=Mean_Price), stat="Identity", fill="#FF6665", width = 0.6)</w:t>
      </w:r>
    </w:p>
    <w:p w:rsidR="005A26A3" w:rsidRPr="0035678A" w:rsidRDefault="005A26A3" w:rsidP="005A26A3">
      <w:pPr>
        <w:spacing w:after="0" w:line="240" w:lineRule="auto"/>
      </w:pPr>
    </w:p>
    <w:p w:rsidR="00AE77A0" w:rsidRPr="002D5273" w:rsidRDefault="00AE77A0" w:rsidP="00AE77A0">
      <w:pPr>
        <w:spacing w:line="240" w:lineRule="auto"/>
        <w:rPr>
          <w:b/>
        </w:rPr>
      </w:pPr>
      <w:r>
        <w:rPr>
          <w:b/>
        </w:rPr>
        <w:t>Output:</w:t>
      </w:r>
    </w:p>
    <w:p w:rsidR="00AE77A0" w:rsidRDefault="00AE77A0" w:rsidP="00AE77A0">
      <w:pPr>
        <w:spacing w:line="240" w:lineRule="auto"/>
      </w:pPr>
      <w:r>
        <w:rPr>
          <w:noProof/>
        </w:rPr>
        <w:drawing>
          <wp:inline distT="0" distB="0" distL="0" distR="0" wp14:anchorId="1190EC74" wp14:editId="7FCBDBBA">
            <wp:extent cx="6553200" cy="4434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769" t="25299" b="15214"/>
                    <a:stretch/>
                  </pic:blipFill>
                  <pic:spPr bwMode="auto">
                    <a:xfrm>
                      <a:off x="0" y="0"/>
                      <a:ext cx="6553200" cy="4434840"/>
                    </a:xfrm>
                    <a:prstGeom prst="rect">
                      <a:avLst/>
                    </a:prstGeom>
                    <a:ln>
                      <a:noFill/>
                    </a:ln>
                    <a:extLst>
                      <a:ext uri="{53640926-AAD7-44D8-BBD7-CCE9431645EC}">
                        <a14:shadowObscured xmlns:a14="http://schemas.microsoft.com/office/drawing/2010/main"/>
                      </a:ext>
                    </a:extLst>
                  </pic:spPr>
                </pic:pic>
              </a:graphicData>
            </a:graphic>
          </wp:inline>
        </w:drawing>
      </w:r>
    </w:p>
    <w:p w:rsidR="005A26A3" w:rsidRDefault="00AE77A0" w:rsidP="005A26A3">
      <w:pPr>
        <w:spacing w:after="0" w:line="240" w:lineRule="auto"/>
        <w:rPr>
          <w:sz w:val="24"/>
        </w:rPr>
      </w:pPr>
      <w:r w:rsidRPr="005A26A3">
        <w:rPr>
          <w:sz w:val="24"/>
        </w:rPr>
        <w:t>Store N176QA has the highest average retail price, whereas W43PH has the lowest average retail price.</w:t>
      </w:r>
    </w:p>
    <w:p w:rsidR="008B5DB9" w:rsidRDefault="008B5DB9" w:rsidP="005A26A3">
      <w:pPr>
        <w:spacing w:after="0" w:line="240" w:lineRule="auto"/>
        <w:rPr>
          <w:sz w:val="24"/>
        </w:rPr>
      </w:pPr>
    </w:p>
    <w:p w:rsidR="00826621" w:rsidRDefault="00826621" w:rsidP="005A26A3">
      <w:pPr>
        <w:spacing w:after="0" w:line="240" w:lineRule="auto"/>
        <w:rPr>
          <w:sz w:val="24"/>
        </w:rPr>
      </w:pPr>
    </w:p>
    <w:p w:rsidR="00826621" w:rsidRDefault="00826621" w:rsidP="005A26A3">
      <w:pPr>
        <w:spacing w:after="0" w:line="240" w:lineRule="auto"/>
        <w:rPr>
          <w:sz w:val="24"/>
        </w:rPr>
      </w:pPr>
    </w:p>
    <w:p w:rsidR="00826621" w:rsidRDefault="00826621" w:rsidP="005A26A3">
      <w:pPr>
        <w:spacing w:after="0" w:line="240" w:lineRule="auto"/>
        <w:rPr>
          <w:sz w:val="24"/>
        </w:rPr>
      </w:pPr>
    </w:p>
    <w:p w:rsidR="00826621" w:rsidRDefault="00826621" w:rsidP="005A26A3">
      <w:pPr>
        <w:spacing w:after="0" w:line="240" w:lineRule="auto"/>
        <w:rPr>
          <w:sz w:val="24"/>
        </w:rPr>
      </w:pPr>
    </w:p>
    <w:p w:rsidR="00826621" w:rsidRDefault="00826621" w:rsidP="005A26A3">
      <w:pPr>
        <w:spacing w:after="0" w:line="240" w:lineRule="auto"/>
        <w:rPr>
          <w:sz w:val="24"/>
        </w:rPr>
      </w:pPr>
    </w:p>
    <w:p w:rsidR="00826621" w:rsidRDefault="00826621" w:rsidP="005A26A3">
      <w:pPr>
        <w:spacing w:after="0" w:line="240" w:lineRule="auto"/>
        <w:rPr>
          <w:sz w:val="24"/>
        </w:rPr>
      </w:pPr>
    </w:p>
    <w:p w:rsidR="00826621" w:rsidRDefault="00826621" w:rsidP="005A26A3">
      <w:pPr>
        <w:spacing w:after="0" w:line="240" w:lineRule="auto"/>
        <w:rPr>
          <w:sz w:val="24"/>
        </w:rPr>
      </w:pPr>
    </w:p>
    <w:p w:rsidR="00826621" w:rsidRDefault="00826621" w:rsidP="005A26A3">
      <w:pPr>
        <w:spacing w:after="0" w:line="240" w:lineRule="auto"/>
        <w:rPr>
          <w:sz w:val="24"/>
        </w:rPr>
      </w:pPr>
    </w:p>
    <w:p w:rsidR="00826621" w:rsidRDefault="00826621" w:rsidP="005A26A3">
      <w:pPr>
        <w:spacing w:after="0" w:line="240" w:lineRule="auto"/>
        <w:rPr>
          <w:sz w:val="24"/>
        </w:rPr>
      </w:pPr>
    </w:p>
    <w:p w:rsidR="00826621" w:rsidRDefault="00826621" w:rsidP="005A26A3">
      <w:pPr>
        <w:spacing w:after="0" w:line="240" w:lineRule="auto"/>
        <w:rPr>
          <w:sz w:val="24"/>
        </w:rPr>
      </w:pPr>
    </w:p>
    <w:p w:rsidR="00AE77A0" w:rsidRDefault="00AE77A0" w:rsidP="005A26A3">
      <w:pPr>
        <w:spacing w:after="0" w:line="240" w:lineRule="auto"/>
      </w:pPr>
      <w:r w:rsidRPr="002D5273">
        <w:rPr>
          <w:b/>
        </w:rPr>
        <w:t>Problem 3.3</w:t>
      </w:r>
      <w:r>
        <w:rPr>
          <w:b/>
        </w:rPr>
        <w:t>B</w:t>
      </w:r>
    </w:p>
    <w:p w:rsidR="00AE77A0" w:rsidRDefault="00AE77A0" w:rsidP="005A26A3">
      <w:pPr>
        <w:spacing w:after="0" w:line="240" w:lineRule="auto"/>
        <w:rPr>
          <w:b/>
        </w:rPr>
      </w:pPr>
      <w:r w:rsidRPr="002D5273">
        <w:rPr>
          <w:b/>
        </w:rPr>
        <w:t>Code:</w:t>
      </w:r>
    </w:p>
    <w:p w:rsidR="00AE77A0" w:rsidRPr="00386F6D" w:rsidRDefault="00AE77A0" w:rsidP="005A26A3">
      <w:pPr>
        <w:spacing w:after="0" w:line="240" w:lineRule="auto"/>
      </w:pPr>
      <w:r w:rsidRPr="00386F6D">
        <w:t>par(mfcol[1,12])</w:t>
      </w:r>
    </w:p>
    <w:p w:rsidR="00AE77A0" w:rsidRDefault="00AE77A0" w:rsidP="005A26A3">
      <w:pPr>
        <w:spacing w:after="0" w:line="240" w:lineRule="auto"/>
      </w:pPr>
      <w:r w:rsidRPr="00386F6D">
        <w:t>boxplot</w:t>
      </w:r>
      <w:r>
        <w:t xml:space="preserve"> </w:t>
      </w:r>
      <w:r w:rsidRPr="00386F6D">
        <w:t>(sales.df$Retail.Price ~ sales.df$Store.Postcode, xlab = "Stores", ylab = "Retail Price",col=rainbow(20),las=2)</w:t>
      </w:r>
    </w:p>
    <w:p w:rsidR="00AE77A0" w:rsidRDefault="00AE77A0" w:rsidP="005A26A3">
      <w:pPr>
        <w:spacing w:after="0" w:line="240" w:lineRule="auto"/>
        <w:rPr>
          <w:b/>
        </w:rPr>
      </w:pPr>
    </w:p>
    <w:p w:rsidR="00AE77A0" w:rsidRPr="002D5273" w:rsidRDefault="00AE77A0" w:rsidP="005A26A3">
      <w:pPr>
        <w:spacing w:after="0" w:line="240" w:lineRule="auto"/>
        <w:rPr>
          <w:b/>
        </w:rPr>
      </w:pPr>
      <w:r>
        <w:rPr>
          <w:b/>
        </w:rPr>
        <w:t>Output:</w:t>
      </w:r>
    </w:p>
    <w:p w:rsidR="00AE77A0" w:rsidRDefault="00AE77A0" w:rsidP="00AE77A0">
      <w:pPr>
        <w:spacing w:line="240" w:lineRule="auto"/>
      </w:pPr>
      <w:r>
        <w:rPr>
          <w:noProof/>
        </w:rPr>
        <w:drawing>
          <wp:inline distT="0" distB="0" distL="0" distR="0" wp14:anchorId="4AB97A9C" wp14:editId="48A19F3E">
            <wp:extent cx="5943600" cy="3476625"/>
            <wp:effectExtent l="0" t="0" r="0" b="9525"/>
            <wp:docPr id="5" name="Picture 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18-09-08 at 8.55.31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005F5440" w:rsidRDefault="005F5440" w:rsidP="00AE77A0">
      <w:pPr>
        <w:spacing w:line="240" w:lineRule="auto"/>
        <w:rPr>
          <w:b/>
        </w:rPr>
      </w:pPr>
    </w:p>
    <w:p w:rsidR="005F5440" w:rsidRDefault="005F5440" w:rsidP="00AE77A0">
      <w:pPr>
        <w:spacing w:line="240" w:lineRule="auto"/>
        <w:rPr>
          <w:b/>
        </w:rPr>
      </w:pPr>
    </w:p>
    <w:p w:rsidR="005F5440" w:rsidRDefault="005F5440" w:rsidP="00AE77A0">
      <w:pPr>
        <w:spacing w:line="240" w:lineRule="auto"/>
        <w:rPr>
          <w:b/>
        </w:rPr>
      </w:pPr>
    </w:p>
    <w:p w:rsidR="005F5440" w:rsidRDefault="005F5440" w:rsidP="00AE77A0">
      <w:pPr>
        <w:spacing w:line="240" w:lineRule="auto"/>
        <w:rPr>
          <w:b/>
        </w:rPr>
      </w:pPr>
    </w:p>
    <w:p w:rsidR="005F5440" w:rsidRDefault="005F5440" w:rsidP="00AE77A0">
      <w:pPr>
        <w:spacing w:line="240" w:lineRule="auto"/>
        <w:rPr>
          <w:b/>
        </w:rPr>
      </w:pPr>
    </w:p>
    <w:p w:rsidR="005F5440" w:rsidRDefault="005F5440" w:rsidP="00AE77A0">
      <w:pPr>
        <w:spacing w:line="240" w:lineRule="auto"/>
        <w:rPr>
          <w:b/>
        </w:rPr>
      </w:pPr>
    </w:p>
    <w:p w:rsidR="005F5440" w:rsidRDefault="005F5440" w:rsidP="00AE77A0">
      <w:pPr>
        <w:spacing w:line="240" w:lineRule="auto"/>
        <w:rPr>
          <w:b/>
        </w:rPr>
      </w:pPr>
    </w:p>
    <w:p w:rsidR="005F5440" w:rsidRDefault="005F5440" w:rsidP="00AE77A0">
      <w:pPr>
        <w:spacing w:line="240" w:lineRule="auto"/>
        <w:rPr>
          <w:b/>
        </w:rPr>
      </w:pPr>
    </w:p>
    <w:p w:rsidR="005F5440" w:rsidRDefault="005F5440" w:rsidP="00AE77A0">
      <w:pPr>
        <w:spacing w:line="240" w:lineRule="auto"/>
        <w:rPr>
          <w:b/>
        </w:rPr>
      </w:pPr>
    </w:p>
    <w:p w:rsidR="005F5440" w:rsidRDefault="005F5440" w:rsidP="00AE77A0">
      <w:pPr>
        <w:spacing w:line="240" w:lineRule="auto"/>
        <w:rPr>
          <w:b/>
        </w:rPr>
      </w:pPr>
    </w:p>
    <w:p w:rsidR="005F5440" w:rsidRDefault="005F5440" w:rsidP="00AE77A0">
      <w:pPr>
        <w:spacing w:line="240" w:lineRule="auto"/>
        <w:rPr>
          <w:b/>
        </w:rPr>
      </w:pPr>
    </w:p>
    <w:p w:rsidR="005F5440" w:rsidRDefault="005F5440" w:rsidP="00AE77A0">
      <w:pPr>
        <w:spacing w:line="240" w:lineRule="auto"/>
        <w:rPr>
          <w:b/>
        </w:rPr>
      </w:pPr>
    </w:p>
    <w:p w:rsidR="005F5440" w:rsidRDefault="005F5440" w:rsidP="00AE77A0">
      <w:pPr>
        <w:spacing w:line="240" w:lineRule="auto"/>
        <w:rPr>
          <w:b/>
        </w:rPr>
      </w:pPr>
    </w:p>
    <w:p w:rsidR="005F5440" w:rsidRDefault="005F5440" w:rsidP="00AE77A0">
      <w:pPr>
        <w:spacing w:line="240" w:lineRule="auto"/>
        <w:rPr>
          <w:b/>
        </w:rPr>
      </w:pPr>
    </w:p>
    <w:p w:rsidR="005F5440" w:rsidRDefault="005F5440" w:rsidP="00AE77A0">
      <w:pPr>
        <w:spacing w:line="240" w:lineRule="auto"/>
        <w:rPr>
          <w:b/>
        </w:rPr>
      </w:pPr>
    </w:p>
    <w:p w:rsidR="00AE77A0" w:rsidRDefault="00AE77A0" w:rsidP="00AE77A0">
      <w:pPr>
        <w:spacing w:line="240" w:lineRule="auto"/>
        <w:rPr>
          <w:b/>
        </w:rPr>
      </w:pPr>
      <w:r w:rsidRPr="0076056E">
        <w:rPr>
          <w:b/>
        </w:rPr>
        <w:t>Problem3.4</w:t>
      </w:r>
    </w:p>
    <w:p w:rsidR="00AE77A0" w:rsidRPr="00FC3F17" w:rsidRDefault="00AE77A0" w:rsidP="00AE77A0">
      <w:pPr>
        <w:pStyle w:val="ListParagraph"/>
        <w:numPr>
          <w:ilvl w:val="0"/>
          <w:numId w:val="2"/>
        </w:numPr>
        <w:tabs>
          <w:tab w:val="left" w:pos="360"/>
        </w:tabs>
        <w:ind w:left="360"/>
        <w:rPr>
          <w:b/>
        </w:rPr>
      </w:pPr>
      <w:r>
        <w:rPr>
          <w:b/>
        </w:rPr>
        <w:t>Price Questions</w:t>
      </w:r>
    </w:p>
    <w:p w:rsidR="00AE77A0" w:rsidRDefault="005F5440" w:rsidP="00AE77A0">
      <w:pPr>
        <w:pStyle w:val="ListParagraph"/>
        <w:numPr>
          <w:ilvl w:val="0"/>
          <w:numId w:val="1"/>
        </w:numPr>
        <w:rPr>
          <w:b/>
        </w:rPr>
      </w:pPr>
      <w:r w:rsidRPr="005F5440">
        <w:rPr>
          <w:b/>
        </w:rPr>
        <w:t>At what price are the laptops selling?</w:t>
      </w:r>
    </w:p>
    <w:p w:rsidR="005F5440" w:rsidRDefault="005F5440" w:rsidP="005F5440">
      <w:pPr>
        <w:pStyle w:val="ListParagraph"/>
        <w:rPr>
          <w:b/>
        </w:rPr>
      </w:pPr>
      <w:r>
        <w:rPr>
          <w:noProof/>
        </w:rPr>
        <w:drawing>
          <wp:inline distT="0" distB="0" distL="0" distR="0" wp14:anchorId="45538B3A" wp14:editId="57331F5D">
            <wp:extent cx="6332706" cy="3857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6484" cy="3859927"/>
                    </a:xfrm>
                    <a:prstGeom prst="rect">
                      <a:avLst/>
                    </a:prstGeom>
                  </pic:spPr>
                </pic:pic>
              </a:graphicData>
            </a:graphic>
          </wp:inline>
        </w:drawing>
      </w:r>
    </w:p>
    <w:p w:rsidR="005F5440" w:rsidRDefault="005F5440" w:rsidP="005F5440">
      <w:pPr>
        <w:pStyle w:val="ListParagraph"/>
        <w:rPr>
          <w:b/>
        </w:rPr>
      </w:pPr>
    </w:p>
    <w:p w:rsidR="005A26A3" w:rsidRDefault="005F5440" w:rsidP="005F5440">
      <w:pPr>
        <w:pStyle w:val="ListParagraph"/>
      </w:pPr>
      <w:r w:rsidRPr="005F5440">
        <w:t>Majority laptops are selling between 450-500 range.</w:t>
      </w:r>
    </w:p>
    <w:p w:rsidR="005F5440" w:rsidRDefault="005F5440" w:rsidP="004A427D"/>
    <w:p w:rsidR="004A427D" w:rsidRDefault="004A427D" w:rsidP="004A427D"/>
    <w:p w:rsidR="004A427D" w:rsidRDefault="004A427D" w:rsidP="004A427D"/>
    <w:p w:rsidR="004A427D" w:rsidRDefault="004A427D" w:rsidP="004A427D"/>
    <w:p w:rsidR="004A427D" w:rsidRDefault="004A427D" w:rsidP="004A427D"/>
    <w:p w:rsidR="004A427D" w:rsidRDefault="004A427D" w:rsidP="004A427D"/>
    <w:p w:rsidR="004A427D" w:rsidRDefault="004A427D" w:rsidP="004A427D"/>
    <w:p w:rsidR="004A427D" w:rsidRDefault="004A427D" w:rsidP="004A427D"/>
    <w:p w:rsidR="004A427D" w:rsidRDefault="004A427D" w:rsidP="004A427D"/>
    <w:p w:rsidR="004A427D" w:rsidRDefault="004A427D" w:rsidP="004A427D"/>
    <w:p w:rsidR="004A427D" w:rsidRDefault="004A427D" w:rsidP="004A427D"/>
    <w:p w:rsidR="005F5440" w:rsidRPr="005F5440" w:rsidRDefault="005F5440" w:rsidP="005F5440">
      <w:pPr>
        <w:pStyle w:val="ListParagraph"/>
      </w:pPr>
    </w:p>
    <w:p w:rsidR="00AE77A0" w:rsidRDefault="00AE77A0" w:rsidP="00AE77A0">
      <w:pPr>
        <w:pStyle w:val="ListParagraph"/>
        <w:numPr>
          <w:ilvl w:val="0"/>
          <w:numId w:val="1"/>
        </w:numPr>
        <w:rPr>
          <w:b/>
        </w:rPr>
      </w:pPr>
      <w:r w:rsidRPr="00386F6D">
        <w:rPr>
          <w:b/>
        </w:rPr>
        <w:t>Does price change with time? (Hint: Make sure that the date column is recognized</w:t>
      </w:r>
      <w:r>
        <w:rPr>
          <w:b/>
        </w:rPr>
        <w:t xml:space="preserve"> </w:t>
      </w:r>
      <w:r w:rsidRPr="00386F6D">
        <w:rPr>
          <w:b/>
        </w:rPr>
        <w:t>as such. The software should then enable different temporal aggregation</w:t>
      </w:r>
    </w:p>
    <w:p w:rsidR="00AE77A0" w:rsidRDefault="00AE77A0" w:rsidP="00AE77A0">
      <w:pPr>
        <w:pStyle w:val="ListParagraph"/>
        <w:rPr>
          <w:b/>
        </w:rPr>
      </w:pPr>
      <w:r>
        <w:rPr>
          <w:noProof/>
        </w:rPr>
        <w:drawing>
          <wp:inline distT="0" distB="0" distL="0" distR="0" wp14:anchorId="7B66EEED" wp14:editId="36E8FF6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AE77A0" w:rsidRDefault="00AE77A0" w:rsidP="00AE77A0">
      <w:pPr>
        <w:pStyle w:val="ListParagraph"/>
        <w:rPr>
          <w:b/>
        </w:rPr>
      </w:pPr>
    </w:p>
    <w:p w:rsidR="00AE77A0" w:rsidRPr="00AE77A0" w:rsidRDefault="00AE77A0" w:rsidP="00AE77A0">
      <w:pPr>
        <w:pStyle w:val="ListParagraph"/>
      </w:pPr>
      <w:r w:rsidRPr="00AE77A0">
        <w:t>Yes, price varies with time. We can see that the retail prices are from June till December are as compared to prices from January to May. Also, the fluctuations in the prices after May are high as compared to the period between January May.</w:t>
      </w:r>
    </w:p>
    <w:p w:rsidR="00AE77A0" w:rsidRDefault="00AE77A0" w:rsidP="00AE77A0">
      <w:pPr>
        <w:pStyle w:val="ListParagraph"/>
        <w:rPr>
          <w:b/>
        </w:rPr>
      </w:pPr>
    </w:p>
    <w:p w:rsidR="00AE77A0" w:rsidRDefault="00AE77A0" w:rsidP="00AE77A0">
      <w:pPr>
        <w:pStyle w:val="ListParagraph"/>
        <w:numPr>
          <w:ilvl w:val="0"/>
          <w:numId w:val="1"/>
        </w:numPr>
        <w:rPr>
          <w:b/>
        </w:rPr>
      </w:pPr>
      <w:r w:rsidRPr="00386F6D">
        <w:rPr>
          <w:b/>
        </w:rPr>
        <w:t>Are prices consistent across retail outlets?</w:t>
      </w:r>
    </w:p>
    <w:p w:rsidR="00AE77A0" w:rsidRDefault="00AE77A0" w:rsidP="00AE77A0">
      <w:pPr>
        <w:pStyle w:val="ListParagraph"/>
        <w:rPr>
          <w:b/>
        </w:rPr>
      </w:pPr>
    </w:p>
    <w:p w:rsidR="00AE77A0" w:rsidRDefault="00AE77A0" w:rsidP="00AE77A0">
      <w:pPr>
        <w:pStyle w:val="ListParagraph"/>
        <w:rPr>
          <w:b/>
        </w:rPr>
      </w:pPr>
      <w:r>
        <w:rPr>
          <w:noProof/>
        </w:rPr>
        <w:drawing>
          <wp:inline distT="0" distB="0" distL="0" distR="0" wp14:anchorId="239AA4ED" wp14:editId="7EB5ECC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AE77A0" w:rsidRDefault="00AE77A0" w:rsidP="00AE77A0">
      <w:pPr>
        <w:pStyle w:val="ListParagraph"/>
        <w:rPr>
          <w:b/>
        </w:rPr>
      </w:pPr>
    </w:p>
    <w:p w:rsidR="00AE77A0" w:rsidRPr="00AE77A0" w:rsidRDefault="00AE77A0" w:rsidP="00AE77A0">
      <w:pPr>
        <w:pStyle w:val="ListParagraph"/>
      </w:pPr>
      <w:r w:rsidRPr="00AE77A0">
        <w:t>Yes, Prices are consistent across stores.</w:t>
      </w:r>
    </w:p>
    <w:p w:rsidR="00AE77A0" w:rsidRDefault="00AE77A0" w:rsidP="00AE77A0">
      <w:pPr>
        <w:pStyle w:val="ListParagraph"/>
        <w:rPr>
          <w:b/>
        </w:rPr>
      </w:pPr>
    </w:p>
    <w:p w:rsidR="00AE77A0" w:rsidRDefault="00AE77A0" w:rsidP="00AE77A0">
      <w:pPr>
        <w:pStyle w:val="ListParagraph"/>
        <w:numPr>
          <w:ilvl w:val="0"/>
          <w:numId w:val="1"/>
        </w:numPr>
        <w:rPr>
          <w:b/>
        </w:rPr>
      </w:pPr>
      <w:r w:rsidRPr="005902E8">
        <w:rPr>
          <w:b/>
        </w:rPr>
        <w:t>How does price change with configuration?</w:t>
      </w:r>
    </w:p>
    <w:p w:rsidR="00AE77A0" w:rsidRDefault="00AE77A0" w:rsidP="00AE77A0">
      <w:pPr>
        <w:pStyle w:val="ListParagraph"/>
        <w:rPr>
          <w:b/>
        </w:rPr>
      </w:pPr>
    </w:p>
    <w:p w:rsidR="003331AF" w:rsidRDefault="003331AF" w:rsidP="00AE77A0">
      <w:pPr>
        <w:pStyle w:val="ListParagraph"/>
        <w:rPr>
          <w:b/>
        </w:rPr>
      </w:pPr>
      <w:r>
        <w:rPr>
          <w:noProof/>
        </w:rPr>
        <w:drawing>
          <wp:inline distT="0" distB="0" distL="0" distR="0" wp14:anchorId="21872DBD" wp14:editId="277DF90E">
            <wp:extent cx="6325299" cy="3857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1999" cy="3861711"/>
                    </a:xfrm>
                    <a:prstGeom prst="rect">
                      <a:avLst/>
                    </a:prstGeom>
                  </pic:spPr>
                </pic:pic>
              </a:graphicData>
            </a:graphic>
          </wp:inline>
        </w:drawing>
      </w:r>
    </w:p>
    <w:p w:rsidR="003331AF" w:rsidRDefault="003331AF" w:rsidP="00AE77A0">
      <w:pPr>
        <w:pStyle w:val="ListParagraph"/>
        <w:rPr>
          <w:b/>
        </w:rPr>
      </w:pPr>
    </w:p>
    <w:p w:rsidR="00AE77A0" w:rsidRDefault="005A26A3" w:rsidP="00AE77A0">
      <w:pPr>
        <w:pStyle w:val="ListParagraph"/>
        <w:rPr>
          <w:b/>
        </w:rPr>
      </w:pPr>
      <w:r>
        <w:rPr>
          <w:noProof/>
        </w:rPr>
        <w:drawing>
          <wp:inline distT="0" distB="0" distL="0" distR="0" wp14:anchorId="515C8A79" wp14:editId="309991D7">
            <wp:extent cx="6425565" cy="37582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32692" cy="3762436"/>
                    </a:xfrm>
                    <a:prstGeom prst="rect">
                      <a:avLst/>
                    </a:prstGeom>
                  </pic:spPr>
                </pic:pic>
              </a:graphicData>
            </a:graphic>
          </wp:inline>
        </w:drawing>
      </w:r>
    </w:p>
    <w:p w:rsidR="00AE77A0" w:rsidRDefault="00AE77A0" w:rsidP="00AE77A0">
      <w:pPr>
        <w:pStyle w:val="ListParagraph"/>
        <w:rPr>
          <w:b/>
        </w:rPr>
      </w:pPr>
    </w:p>
    <w:p w:rsidR="00AE77A0" w:rsidRPr="00AE77A0" w:rsidRDefault="00AE77A0" w:rsidP="00AE77A0">
      <w:pPr>
        <w:pStyle w:val="ListParagraph"/>
      </w:pPr>
      <w:r w:rsidRPr="00AE77A0">
        <w:t>Yes, Price increases as the configuration number goes high, But sales of the laptops with low configuration number are high.</w:t>
      </w:r>
    </w:p>
    <w:p w:rsidR="00AE77A0" w:rsidRDefault="00AE77A0" w:rsidP="00AE77A0">
      <w:pPr>
        <w:pStyle w:val="ListParagraph"/>
        <w:rPr>
          <w:b/>
        </w:rPr>
      </w:pPr>
    </w:p>
    <w:p w:rsidR="00AE77A0" w:rsidRDefault="00AE77A0" w:rsidP="00AE77A0">
      <w:pPr>
        <w:pStyle w:val="ListParagraph"/>
        <w:numPr>
          <w:ilvl w:val="0"/>
          <w:numId w:val="2"/>
        </w:numPr>
        <w:rPr>
          <w:b/>
        </w:rPr>
      </w:pPr>
      <w:r>
        <w:rPr>
          <w:b/>
        </w:rPr>
        <w:t>Location Question</w:t>
      </w:r>
    </w:p>
    <w:p w:rsidR="00BB5727" w:rsidRDefault="00342A2B" w:rsidP="00342A2B">
      <w:pPr>
        <w:pStyle w:val="ListParagraph"/>
        <w:numPr>
          <w:ilvl w:val="0"/>
          <w:numId w:val="5"/>
        </w:numPr>
        <w:rPr>
          <w:b/>
        </w:rPr>
      </w:pPr>
      <w:r w:rsidRPr="00342A2B">
        <w:rPr>
          <w:b/>
        </w:rPr>
        <w:t>Where are the stores and customers located?</w:t>
      </w:r>
    </w:p>
    <w:p w:rsidR="00826621" w:rsidRDefault="00CC6FD6" w:rsidP="00826621">
      <w:pPr>
        <w:pStyle w:val="ListParagraph"/>
        <w:rPr>
          <w:b/>
        </w:rPr>
      </w:pPr>
      <w:r>
        <w:rPr>
          <w:b/>
          <w:noProof/>
        </w:rPr>
        <w:drawing>
          <wp:inline distT="0" distB="0" distL="0" distR="0" wp14:anchorId="1905B710" wp14:editId="0B4C9C9C">
            <wp:extent cx="6070060" cy="3857625"/>
            <wp:effectExtent l="0" t="0" r="6985" b="0"/>
            <wp:docPr id="21" name="Picture 21"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W1Q3_4b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77128" cy="3862117"/>
                    </a:xfrm>
                    <a:prstGeom prst="rect">
                      <a:avLst/>
                    </a:prstGeom>
                  </pic:spPr>
                </pic:pic>
              </a:graphicData>
            </a:graphic>
          </wp:inline>
        </w:drawing>
      </w:r>
    </w:p>
    <w:p w:rsidR="00CC6FD6" w:rsidRDefault="00CC6FD6" w:rsidP="00826621">
      <w:pPr>
        <w:pStyle w:val="ListParagraph"/>
        <w:rPr>
          <w:b/>
        </w:rPr>
      </w:pPr>
    </w:p>
    <w:p w:rsidR="00826621" w:rsidRPr="00826621" w:rsidRDefault="00826621" w:rsidP="00826621">
      <w:pPr>
        <w:pStyle w:val="ListParagraph"/>
        <w:numPr>
          <w:ilvl w:val="0"/>
          <w:numId w:val="5"/>
        </w:numPr>
        <w:rPr>
          <w:b/>
        </w:rPr>
      </w:pPr>
      <w:r w:rsidRPr="00826621">
        <w:rPr>
          <w:b/>
        </w:rPr>
        <w:t>Which stores are selling the most?</w:t>
      </w:r>
    </w:p>
    <w:p w:rsidR="00826621" w:rsidRDefault="00826621" w:rsidP="00826621">
      <w:pPr>
        <w:pStyle w:val="ListParagraph"/>
        <w:rPr>
          <w:b/>
        </w:rPr>
      </w:pPr>
      <w:r>
        <w:rPr>
          <w:b/>
          <w:noProof/>
        </w:rPr>
        <w:drawing>
          <wp:inline distT="0" distB="0" distL="0" distR="0">
            <wp:extent cx="6206247" cy="3857625"/>
            <wp:effectExtent l="0" t="0" r="4445" b="0"/>
            <wp:docPr id="19" name="Picture 19"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w1_Q3_4b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09750" cy="3859803"/>
                    </a:xfrm>
                    <a:prstGeom prst="rect">
                      <a:avLst/>
                    </a:prstGeom>
                  </pic:spPr>
                </pic:pic>
              </a:graphicData>
            </a:graphic>
          </wp:inline>
        </w:drawing>
      </w:r>
    </w:p>
    <w:p w:rsidR="00826621" w:rsidRDefault="00826621" w:rsidP="00826621">
      <w:pPr>
        <w:pStyle w:val="ListParagraph"/>
        <w:rPr>
          <w:b/>
        </w:rPr>
      </w:pPr>
    </w:p>
    <w:p w:rsidR="00CC6FD6" w:rsidRDefault="00826621" w:rsidP="00CC6FD6">
      <w:pPr>
        <w:pStyle w:val="ListParagraph"/>
      </w:pPr>
      <w:r w:rsidRPr="00826621">
        <w:lastRenderedPageBreak/>
        <w:t>Stor</w:t>
      </w:r>
      <w:r w:rsidR="00CC6FD6">
        <w:t>e SW1P3AU has the highest sales</w:t>
      </w:r>
    </w:p>
    <w:p w:rsidR="00CC6FD6" w:rsidRDefault="00CC6FD6" w:rsidP="00CC6FD6">
      <w:pPr>
        <w:pStyle w:val="ListParagraph"/>
        <w:numPr>
          <w:ilvl w:val="0"/>
          <w:numId w:val="5"/>
        </w:numPr>
        <w:rPr>
          <w:b/>
        </w:rPr>
      </w:pPr>
      <w:r w:rsidRPr="00CC6FD6">
        <w:rPr>
          <w:b/>
        </w:rPr>
        <w:t>How far would customers travel to buy a laptop?</w:t>
      </w:r>
    </w:p>
    <w:p w:rsidR="00CC6FD6" w:rsidRDefault="00CC6FD6" w:rsidP="00CC6FD6">
      <w:pPr>
        <w:pStyle w:val="ListParagraph"/>
        <w:rPr>
          <w:b/>
        </w:rPr>
      </w:pPr>
      <w:r>
        <w:rPr>
          <w:b/>
          <w:noProof/>
        </w:rPr>
        <w:drawing>
          <wp:inline distT="0" distB="0" distL="0" distR="0">
            <wp:extent cx="6089515" cy="3857625"/>
            <wp:effectExtent l="0" t="0" r="6985" b="0"/>
            <wp:docPr id="20" name="Picture 2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W1_Q3_4b3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7142" cy="3862456"/>
                    </a:xfrm>
                    <a:prstGeom prst="rect">
                      <a:avLst/>
                    </a:prstGeom>
                  </pic:spPr>
                </pic:pic>
              </a:graphicData>
            </a:graphic>
          </wp:inline>
        </w:drawing>
      </w:r>
    </w:p>
    <w:p w:rsidR="00CC6FD6" w:rsidRDefault="00CC6FD6" w:rsidP="00CC6FD6">
      <w:pPr>
        <w:pStyle w:val="ListParagraph"/>
        <w:rPr>
          <w:b/>
        </w:rPr>
      </w:pPr>
    </w:p>
    <w:p w:rsidR="00CC6FD6" w:rsidRDefault="00CC6FD6" w:rsidP="00CC6FD6">
      <w:pPr>
        <w:pStyle w:val="ListParagraph"/>
        <w:rPr>
          <w:b/>
        </w:rPr>
      </w:pPr>
    </w:p>
    <w:p w:rsidR="00AE77A0" w:rsidRDefault="00AE77A0" w:rsidP="00AE77A0">
      <w:pPr>
        <w:pStyle w:val="ListParagraph"/>
        <w:numPr>
          <w:ilvl w:val="0"/>
          <w:numId w:val="2"/>
        </w:numPr>
        <w:rPr>
          <w:b/>
        </w:rPr>
      </w:pPr>
      <w:r>
        <w:rPr>
          <w:b/>
        </w:rPr>
        <w:t>Revenue Questions</w:t>
      </w:r>
    </w:p>
    <w:p w:rsidR="00AE77A0" w:rsidRDefault="00AE77A0" w:rsidP="00AE77A0">
      <w:pPr>
        <w:pStyle w:val="ListParagraph"/>
        <w:numPr>
          <w:ilvl w:val="0"/>
          <w:numId w:val="3"/>
        </w:numPr>
        <w:tabs>
          <w:tab w:val="left" w:pos="1080"/>
        </w:tabs>
        <w:ind w:firstLine="0"/>
        <w:rPr>
          <w:b/>
        </w:rPr>
      </w:pPr>
      <w:r w:rsidRPr="00533199">
        <w:rPr>
          <w:b/>
        </w:rPr>
        <w:t>How do the sales volume in each store relate to Acell’s revenues?</w:t>
      </w:r>
    </w:p>
    <w:p w:rsidR="00AE77A0" w:rsidRDefault="00AE77A0" w:rsidP="00AE77A0">
      <w:pPr>
        <w:pStyle w:val="ListParagraph"/>
        <w:tabs>
          <w:tab w:val="left" w:pos="1080"/>
        </w:tabs>
        <w:rPr>
          <w:b/>
        </w:rPr>
      </w:pPr>
      <w:r>
        <w:rPr>
          <w:b/>
        </w:rPr>
        <w:tab/>
      </w:r>
      <w:r>
        <w:rPr>
          <w:noProof/>
        </w:rPr>
        <w:drawing>
          <wp:inline distT="0" distB="0" distL="0" distR="0" wp14:anchorId="39FFB72B" wp14:editId="2222C11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AE77A0" w:rsidRPr="00747C42" w:rsidRDefault="00AE77A0" w:rsidP="00AE77A0">
      <w:pPr>
        <w:pStyle w:val="ListParagraph"/>
        <w:rPr>
          <w:b/>
        </w:rPr>
      </w:pPr>
    </w:p>
    <w:p w:rsidR="00AE77A0" w:rsidRPr="00AE77A0" w:rsidRDefault="00AE77A0" w:rsidP="00AE77A0">
      <w:pPr>
        <w:pStyle w:val="ListParagraph"/>
      </w:pPr>
      <w:r w:rsidRPr="00AE77A0">
        <w:t>Sales volume of each store is positively correlated with acell’s revenue. As the store sales go up so does the revenue and vice-versa.</w:t>
      </w:r>
    </w:p>
    <w:p w:rsidR="00B05B2B" w:rsidRDefault="00B05B2B" w:rsidP="00AE77A0">
      <w:pPr>
        <w:pStyle w:val="ListParagraph"/>
        <w:rPr>
          <w:b/>
        </w:rPr>
      </w:pPr>
    </w:p>
    <w:p w:rsidR="00AE77A0" w:rsidRDefault="00AE77A0" w:rsidP="00AE77A0">
      <w:pPr>
        <w:pStyle w:val="ListParagraph"/>
        <w:numPr>
          <w:ilvl w:val="0"/>
          <w:numId w:val="3"/>
        </w:numPr>
        <w:rPr>
          <w:b/>
        </w:rPr>
      </w:pPr>
      <w:r w:rsidRPr="00533199">
        <w:rPr>
          <w:b/>
        </w:rPr>
        <w:t>How does this relationship depend on the configuration?</w:t>
      </w:r>
    </w:p>
    <w:p w:rsidR="00AE77A0" w:rsidRDefault="00AE77A0" w:rsidP="00AE77A0">
      <w:pPr>
        <w:pStyle w:val="ListParagraph"/>
        <w:rPr>
          <w:b/>
        </w:rPr>
      </w:pPr>
      <w:r>
        <w:rPr>
          <w:noProof/>
        </w:rPr>
        <w:drawing>
          <wp:inline distT="0" distB="0" distL="0" distR="0" wp14:anchorId="2A5577DA" wp14:editId="2BE3B56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AE77A0" w:rsidRDefault="00AE77A0" w:rsidP="00AE77A0">
      <w:pPr>
        <w:pStyle w:val="ListParagraph"/>
        <w:rPr>
          <w:b/>
        </w:rPr>
      </w:pPr>
    </w:p>
    <w:p w:rsidR="00AE77A0" w:rsidRDefault="00AE77A0" w:rsidP="00AE77A0">
      <w:pPr>
        <w:pStyle w:val="ListParagraph"/>
        <w:rPr>
          <w:b/>
        </w:rPr>
      </w:pPr>
      <w:r>
        <w:rPr>
          <w:noProof/>
        </w:rPr>
        <w:drawing>
          <wp:inline distT="0" distB="0" distL="0" distR="0" wp14:anchorId="59B2BD4E" wp14:editId="39153C7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AE77A0" w:rsidRDefault="00AE77A0" w:rsidP="00AE77A0">
      <w:pPr>
        <w:pStyle w:val="ListParagraph"/>
        <w:rPr>
          <w:b/>
        </w:rPr>
      </w:pPr>
    </w:p>
    <w:p w:rsidR="00AE77A0" w:rsidRDefault="00AE77A0" w:rsidP="00AE77A0">
      <w:pPr>
        <w:pStyle w:val="ListParagraph"/>
        <w:rPr>
          <w:b/>
        </w:rPr>
      </w:pPr>
      <w:r>
        <w:rPr>
          <w:noProof/>
        </w:rPr>
        <w:lastRenderedPageBreak/>
        <w:drawing>
          <wp:inline distT="0" distB="0" distL="0" distR="0" wp14:anchorId="7EBD86FB" wp14:editId="47F03EA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AE77A0" w:rsidRDefault="00AE77A0" w:rsidP="00AE77A0">
      <w:pPr>
        <w:pStyle w:val="ListParagraph"/>
        <w:rPr>
          <w:b/>
        </w:rPr>
      </w:pPr>
    </w:p>
    <w:p w:rsidR="00B05B2B" w:rsidRDefault="00AE77A0" w:rsidP="00CC6FD6">
      <w:pPr>
        <w:pStyle w:val="ListParagraph"/>
      </w:pPr>
      <w:r w:rsidRPr="00AE77A0">
        <w:t>There no clear relation between Configuration, revenue and Volume of laptops</w:t>
      </w:r>
    </w:p>
    <w:p w:rsidR="00CC6FD6" w:rsidRPr="00CC6FD6" w:rsidRDefault="00CC6FD6" w:rsidP="00CC6FD6">
      <w:pPr>
        <w:pStyle w:val="ListParagraph"/>
      </w:pPr>
    </w:p>
    <w:p w:rsidR="00AE77A0" w:rsidRDefault="00AE77A0" w:rsidP="00AE77A0">
      <w:pPr>
        <w:pStyle w:val="ListParagraph"/>
        <w:numPr>
          <w:ilvl w:val="0"/>
          <w:numId w:val="2"/>
        </w:numPr>
        <w:rPr>
          <w:b/>
        </w:rPr>
      </w:pPr>
      <w:r>
        <w:rPr>
          <w:b/>
        </w:rPr>
        <w:t>Configuration Questions</w:t>
      </w:r>
    </w:p>
    <w:p w:rsidR="00AE77A0" w:rsidRDefault="00AE77A0" w:rsidP="00AE77A0">
      <w:pPr>
        <w:pStyle w:val="ListParagraph"/>
        <w:numPr>
          <w:ilvl w:val="0"/>
          <w:numId w:val="4"/>
        </w:numPr>
        <w:tabs>
          <w:tab w:val="left" w:pos="990"/>
        </w:tabs>
        <w:rPr>
          <w:b/>
        </w:rPr>
      </w:pPr>
      <w:r w:rsidRPr="004304CF">
        <w:rPr>
          <w:b/>
        </w:rPr>
        <w:t>What are the details of each configuration? How does this relate to price?</w:t>
      </w:r>
    </w:p>
    <w:p w:rsidR="00AE77A0" w:rsidRDefault="00AE77A0" w:rsidP="00AE77A0">
      <w:pPr>
        <w:tabs>
          <w:tab w:val="left" w:pos="990"/>
        </w:tabs>
        <w:spacing w:line="240" w:lineRule="auto"/>
        <w:ind w:left="720"/>
        <w:rPr>
          <w:b/>
        </w:rPr>
      </w:pPr>
      <w:r>
        <w:rPr>
          <w:b/>
        </w:rPr>
        <w:tab/>
      </w:r>
      <w:r>
        <w:rPr>
          <w:noProof/>
        </w:rPr>
        <w:drawing>
          <wp:inline distT="0" distB="0" distL="0" distR="0" wp14:anchorId="66A03CB2" wp14:editId="2C45631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AE77A0" w:rsidRDefault="00AE77A0" w:rsidP="00AE77A0">
      <w:pPr>
        <w:tabs>
          <w:tab w:val="left" w:pos="990"/>
        </w:tabs>
        <w:spacing w:line="240" w:lineRule="auto"/>
        <w:ind w:left="720"/>
        <w:rPr>
          <w:b/>
        </w:rPr>
      </w:pPr>
    </w:p>
    <w:p w:rsidR="00AE77A0" w:rsidRDefault="00AE77A0" w:rsidP="00AE77A0">
      <w:pPr>
        <w:tabs>
          <w:tab w:val="left" w:pos="990"/>
        </w:tabs>
        <w:spacing w:line="240" w:lineRule="auto"/>
        <w:ind w:left="720"/>
        <w:rPr>
          <w:b/>
        </w:rPr>
      </w:pPr>
      <w:r>
        <w:rPr>
          <w:noProof/>
        </w:rPr>
        <w:lastRenderedPageBreak/>
        <w:drawing>
          <wp:inline distT="0" distB="0" distL="0" distR="0" wp14:anchorId="7CF633F3" wp14:editId="0C33FB0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B05B2B" w:rsidRPr="00AE77A0" w:rsidRDefault="00AE77A0" w:rsidP="00CC6FD6">
      <w:pPr>
        <w:tabs>
          <w:tab w:val="left" w:pos="990"/>
        </w:tabs>
        <w:spacing w:line="240" w:lineRule="auto"/>
        <w:ind w:left="720"/>
      </w:pPr>
      <w:r w:rsidRPr="00AE77A0">
        <w:t>The price Increases with the Config number.</w:t>
      </w:r>
    </w:p>
    <w:p w:rsidR="00AE77A0" w:rsidRDefault="00AE77A0" w:rsidP="00AE77A0">
      <w:pPr>
        <w:pStyle w:val="ListParagraph"/>
        <w:numPr>
          <w:ilvl w:val="0"/>
          <w:numId w:val="4"/>
        </w:numPr>
        <w:tabs>
          <w:tab w:val="left" w:pos="990"/>
        </w:tabs>
        <w:ind w:left="1260" w:hanging="540"/>
        <w:rPr>
          <w:b/>
        </w:rPr>
      </w:pPr>
      <w:r w:rsidRPr="004304CF">
        <w:rPr>
          <w:b/>
        </w:rPr>
        <w:t>Do all stores sell all configurations?</w:t>
      </w:r>
    </w:p>
    <w:p w:rsidR="00AE77A0" w:rsidRDefault="00AE77A0" w:rsidP="00AE77A0">
      <w:pPr>
        <w:pStyle w:val="ListParagraph"/>
        <w:tabs>
          <w:tab w:val="left" w:pos="990"/>
        </w:tabs>
        <w:ind w:left="1260"/>
        <w:rPr>
          <w:b/>
        </w:rPr>
      </w:pPr>
    </w:p>
    <w:p w:rsidR="00AE77A0" w:rsidRDefault="00AE77A0" w:rsidP="00AE77A0">
      <w:pPr>
        <w:spacing w:line="240" w:lineRule="auto"/>
        <w:ind w:left="720"/>
        <w:rPr>
          <w:b/>
        </w:rPr>
      </w:pPr>
      <w:r>
        <w:rPr>
          <w:noProof/>
        </w:rPr>
        <w:drawing>
          <wp:inline distT="0" distB="0" distL="0" distR="0" wp14:anchorId="4130DD15" wp14:editId="0A9E3D4F">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AE77A0" w:rsidRPr="00AE77A0" w:rsidRDefault="00AE77A0" w:rsidP="00AE77A0">
      <w:pPr>
        <w:spacing w:line="240" w:lineRule="auto"/>
        <w:ind w:left="720"/>
      </w:pPr>
      <w:r w:rsidRPr="00AE77A0">
        <w:t xml:space="preserve">No, all stores Don’t sell laptops of all Configurations. </w:t>
      </w:r>
    </w:p>
    <w:p w:rsidR="00A64531" w:rsidRDefault="00A64531" w:rsidP="00AE77A0">
      <w:pPr>
        <w:spacing w:line="240" w:lineRule="auto"/>
        <w:rPr>
          <w:rFonts w:asciiTheme="majorHAnsi" w:hAnsiTheme="majorHAnsi" w:cs="OfficinaSansStd-Book-Identity-H"/>
          <w:sz w:val="20"/>
          <w:szCs w:val="16"/>
          <w:lang w:val="en-IN"/>
        </w:rPr>
      </w:pPr>
    </w:p>
    <w:p w:rsidR="00290D56" w:rsidRDefault="00290D56" w:rsidP="00AE77A0">
      <w:pPr>
        <w:spacing w:line="240" w:lineRule="auto"/>
        <w:rPr>
          <w:rFonts w:asciiTheme="majorHAnsi" w:hAnsiTheme="majorHAnsi" w:cs="OfficinaSansStd-Book-Identity-H"/>
          <w:sz w:val="20"/>
          <w:szCs w:val="16"/>
          <w:lang w:val="en-IN"/>
        </w:rPr>
      </w:pPr>
    </w:p>
    <w:p w:rsidR="00290D56" w:rsidRDefault="00290D56" w:rsidP="00AE77A0">
      <w:pPr>
        <w:spacing w:line="240" w:lineRule="auto"/>
        <w:rPr>
          <w:rFonts w:asciiTheme="majorHAnsi" w:hAnsiTheme="majorHAnsi" w:cs="OfficinaSansStd-Book-Identity-H"/>
          <w:sz w:val="20"/>
          <w:szCs w:val="16"/>
          <w:lang w:val="en-IN"/>
        </w:rPr>
      </w:pPr>
    </w:p>
    <w:p w:rsidR="00290D56" w:rsidRDefault="00290D56" w:rsidP="00AE77A0">
      <w:pPr>
        <w:spacing w:line="240" w:lineRule="auto"/>
        <w:rPr>
          <w:rFonts w:asciiTheme="majorHAnsi" w:hAnsiTheme="majorHAnsi" w:cs="OfficinaSansStd-Book-Identity-H"/>
          <w:sz w:val="20"/>
          <w:szCs w:val="16"/>
          <w:lang w:val="en-IN"/>
        </w:rPr>
      </w:pPr>
    </w:p>
    <w:p w:rsidR="00290D56" w:rsidRDefault="00290D56" w:rsidP="00290D56">
      <w:pPr>
        <w:jc w:val="center"/>
        <w:rPr>
          <w:b/>
          <w:sz w:val="28"/>
          <w:u w:val="single"/>
        </w:rPr>
      </w:pPr>
      <w:r>
        <w:rPr>
          <w:b/>
          <w:sz w:val="28"/>
          <w:u w:val="single"/>
        </w:rPr>
        <w:lastRenderedPageBreak/>
        <w:t>Chapter 4</w:t>
      </w:r>
    </w:p>
    <w:p w:rsidR="00290D56" w:rsidRDefault="00290D56" w:rsidP="00290D56">
      <w:pPr>
        <w:rPr>
          <w:sz w:val="28"/>
        </w:rPr>
      </w:pPr>
    </w:p>
    <w:p w:rsidR="00290D56" w:rsidRDefault="00290D56" w:rsidP="00290D56">
      <w:pPr>
        <w:rPr>
          <w:b/>
        </w:rPr>
      </w:pPr>
      <w:r w:rsidRPr="00290D56">
        <w:rPr>
          <w:b/>
        </w:rPr>
        <w:t>Problem 4.3</w:t>
      </w:r>
    </w:p>
    <w:p w:rsidR="00290D56" w:rsidRDefault="00290D56" w:rsidP="00290D56">
      <w:pPr>
        <w:rPr>
          <w:b/>
        </w:rPr>
      </w:pPr>
      <w:r>
        <w:rPr>
          <w:b/>
        </w:rPr>
        <w:t>a.</w:t>
      </w:r>
    </w:p>
    <w:p w:rsidR="00290D56" w:rsidRPr="00290D56" w:rsidRDefault="00290D56" w:rsidP="00290D56">
      <w:r>
        <w:rPr>
          <w:b/>
        </w:rPr>
        <w:t>Ans</w:t>
      </w:r>
      <w:r w:rsidRPr="00290D56">
        <w:rPr>
          <w:b/>
        </w:rPr>
        <w:t xml:space="preserve">: </w:t>
      </w:r>
      <w:r w:rsidRPr="00290D56">
        <w:t>The categorical variables in the dataset are:</w:t>
      </w:r>
    </w:p>
    <w:p w:rsidR="00290D56" w:rsidRPr="00290D56" w:rsidRDefault="00290D56" w:rsidP="00290D56">
      <w:pPr>
        <w:pStyle w:val="ListParagraph"/>
        <w:numPr>
          <w:ilvl w:val="0"/>
          <w:numId w:val="6"/>
        </w:numPr>
        <w:rPr>
          <w:sz w:val="22"/>
          <w:szCs w:val="22"/>
        </w:rPr>
      </w:pPr>
      <w:r w:rsidRPr="00290D56">
        <w:rPr>
          <w:sz w:val="22"/>
          <w:szCs w:val="22"/>
        </w:rPr>
        <w:t>Fuel_Type</w:t>
      </w:r>
    </w:p>
    <w:p w:rsidR="00290D56" w:rsidRDefault="00290D56" w:rsidP="00290D56">
      <w:pPr>
        <w:pStyle w:val="ListParagraph"/>
        <w:numPr>
          <w:ilvl w:val="0"/>
          <w:numId w:val="6"/>
        </w:numPr>
        <w:rPr>
          <w:sz w:val="22"/>
          <w:szCs w:val="22"/>
        </w:rPr>
      </w:pPr>
      <w:r w:rsidRPr="00290D56">
        <w:rPr>
          <w:sz w:val="22"/>
          <w:szCs w:val="22"/>
        </w:rPr>
        <w:t>Color</w:t>
      </w:r>
    </w:p>
    <w:p w:rsidR="000D7733" w:rsidRDefault="000D7733" w:rsidP="00290D56">
      <w:pPr>
        <w:pStyle w:val="ListParagraph"/>
        <w:numPr>
          <w:ilvl w:val="0"/>
          <w:numId w:val="6"/>
        </w:numPr>
        <w:rPr>
          <w:sz w:val="22"/>
          <w:szCs w:val="22"/>
        </w:rPr>
      </w:pPr>
      <w:r>
        <w:rPr>
          <w:sz w:val="22"/>
          <w:szCs w:val="22"/>
        </w:rPr>
        <w:t>Model</w:t>
      </w:r>
      <w:bookmarkStart w:id="0" w:name="_GoBack"/>
      <w:bookmarkEnd w:id="0"/>
    </w:p>
    <w:p w:rsidR="00290D56" w:rsidRPr="00290D56" w:rsidRDefault="00290D56" w:rsidP="00290D56">
      <w:pPr>
        <w:spacing w:after="0" w:line="240" w:lineRule="auto"/>
        <w:rPr>
          <w:rFonts w:ascii="Calibri" w:eastAsia="Times New Roman" w:hAnsi="Calibri" w:cs="Calibri"/>
          <w:color w:val="000000"/>
          <w:lang w:val="en-IN" w:eastAsia="en-IN"/>
        </w:rPr>
      </w:pPr>
    </w:p>
    <w:p w:rsidR="00290D56" w:rsidRPr="00290D56" w:rsidRDefault="00290D56" w:rsidP="00290D56">
      <w:pPr>
        <w:rPr>
          <w:b/>
        </w:rPr>
      </w:pPr>
      <w:r w:rsidRPr="00290D56">
        <w:rPr>
          <w:b/>
        </w:rPr>
        <w:t>b.</w:t>
      </w:r>
    </w:p>
    <w:p w:rsidR="00290D56" w:rsidRDefault="00290D56" w:rsidP="00AE77A0">
      <w:pPr>
        <w:spacing w:line="240" w:lineRule="auto"/>
        <w:rPr>
          <w:color w:val="000000" w:themeColor="text1"/>
        </w:rPr>
      </w:pPr>
      <w:r w:rsidRPr="00290D56">
        <w:rPr>
          <w:rFonts w:cstheme="minorHAnsi"/>
          <w:b/>
          <w:sz w:val="20"/>
          <w:szCs w:val="16"/>
          <w:lang w:val="en-IN"/>
        </w:rPr>
        <w:t>Ans:</w:t>
      </w:r>
      <w:r>
        <w:rPr>
          <w:rFonts w:asciiTheme="majorHAnsi" w:hAnsiTheme="majorHAnsi" w:cs="OfficinaSansStd-Book-Identity-H"/>
          <w:sz w:val="20"/>
          <w:szCs w:val="16"/>
          <w:lang w:val="en-IN"/>
        </w:rPr>
        <w:t xml:space="preserve"> </w:t>
      </w:r>
      <w:r w:rsidRPr="00290D56">
        <w:rPr>
          <w:color w:val="000000" w:themeColor="text1"/>
        </w:rPr>
        <w:t xml:space="preserve">A </w:t>
      </w:r>
      <w:r w:rsidRPr="00290D56">
        <w:rPr>
          <w:bCs/>
          <w:color w:val="000000" w:themeColor="text1"/>
        </w:rPr>
        <w:t>dummy variable</w:t>
      </w:r>
      <w:r w:rsidRPr="00290D56">
        <w:rPr>
          <w:color w:val="000000" w:themeColor="text1"/>
        </w:rPr>
        <w:t xml:space="preserve"> is one that takes the value 0 or 1 to indicate the absence or presence of some categorical effect that may be expected to shift the outcome. Dummy variables are used as devices to sort data into </w:t>
      </w:r>
      <w:hyperlink r:id="rId25" w:tooltip="Mutually exclusive events" w:history="1">
        <w:r w:rsidRPr="00290D56">
          <w:rPr>
            <w:rStyle w:val="Hyperlink"/>
            <w:color w:val="000000" w:themeColor="text1"/>
            <w:u w:val="none"/>
          </w:rPr>
          <w:t>mutually exclusive</w:t>
        </w:r>
      </w:hyperlink>
      <w:r w:rsidRPr="00290D56">
        <w:rPr>
          <w:color w:val="000000" w:themeColor="text1"/>
        </w:rPr>
        <w:t xml:space="preserve"> categories. A dummy variable can thus be thought of as a </w:t>
      </w:r>
      <w:hyperlink r:id="rId26" w:tooltip="Truth value" w:history="1">
        <w:r w:rsidRPr="00290D56">
          <w:rPr>
            <w:rStyle w:val="Hyperlink"/>
            <w:color w:val="000000" w:themeColor="text1"/>
            <w:u w:val="none"/>
          </w:rPr>
          <w:t>truth value</w:t>
        </w:r>
      </w:hyperlink>
      <w:r w:rsidRPr="00290D56">
        <w:rPr>
          <w:color w:val="000000" w:themeColor="text1"/>
        </w:rPr>
        <w:t xml:space="preserve"> represen</w:t>
      </w:r>
      <w:r>
        <w:rPr>
          <w:color w:val="000000" w:themeColor="text1"/>
        </w:rPr>
        <w:t>t</w:t>
      </w:r>
      <w:r w:rsidR="00133158">
        <w:rPr>
          <w:color w:val="000000" w:themeColor="text1"/>
        </w:rPr>
        <w:t>ed as a numerical value 0 or 1.</w:t>
      </w:r>
    </w:p>
    <w:p w:rsidR="00290D56" w:rsidRDefault="00290D56" w:rsidP="00AE77A0">
      <w:pPr>
        <w:spacing w:line="240" w:lineRule="auto"/>
        <w:rPr>
          <w:b/>
          <w:color w:val="000000" w:themeColor="text1"/>
        </w:rPr>
      </w:pPr>
      <w:r w:rsidRPr="00290D56">
        <w:rPr>
          <w:b/>
          <w:color w:val="000000" w:themeColor="text1"/>
        </w:rPr>
        <w:t>c.</w:t>
      </w:r>
    </w:p>
    <w:p w:rsidR="00C527E3" w:rsidRDefault="00290D56" w:rsidP="00AE77A0">
      <w:pPr>
        <w:spacing w:line="240" w:lineRule="auto"/>
        <w:rPr>
          <w:color w:val="000000" w:themeColor="text1"/>
        </w:rPr>
      </w:pPr>
      <w:r>
        <w:rPr>
          <w:b/>
          <w:color w:val="000000" w:themeColor="text1"/>
        </w:rPr>
        <w:t xml:space="preserve">Ans: </w:t>
      </w:r>
      <w:r w:rsidR="00C527E3">
        <w:rPr>
          <w:color w:val="000000" w:themeColor="text1"/>
        </w:rPr>
        <w:t>The number of dummy variables for a categorical variable with N categories is N or N-1.</w:t>
      </w:r>
    </w:p>
    <w:p w:rsidR="00C527E3" w:rsidRDefault="00C527E3" w:rsidP="00AE77A0">
      <w:pPr>
        <w:spacing w:line="240" w:lineRule="auto"/>
        <w:rPr>
          <w:b/>
          <w:color w:val="000000" w:themeColor="text1"/>
        </w:rPr>
      </w:pPr>
      <w:r w:rsidRPr="00C527E3">
        <w:rPr>
          <w:b/>
          <w:color w:val="000000" w:themeColor="text1"/>
        </w:rPr>
        <w:t>d.</w:t>
      </w:r>
    </w:p>
    <w:p w:rsidR="00C527E3" w:rsidRDefault="00C527E3" w:rsidP="00AE77A0">
      <w:pPr>
        <w:spacing w:line="240" w:lineRule="auto"/>
        <w:rPr>
          <w:color w:val="000000" w:themeColor="text1"/>
        </w:rPr>
      </w:pPr>
      <w:r>
        <w:rPr>
          <w:b/>
          <w:color w:val="000000" w:themeColor="text1"/>
        </w:rPr>
        <w:t xml:space="preserve">Ans: </w:t>
      </w:r>
      <w:r>
        <w:rPr>
          <w:color w:val="000000" w:themeColor="text1"/>
        </w:rPr>
        <w:t>The r code snippet to create dummy variables</w:t>
      </w:r>
    </w:p>
    <w:p w:rsidR="00C527E3" w:rsidRDefault="00133158" w:rsidP="00AE77A0">
      <w:pPr>
        <w:spacing w:line="240" w:lineRule="auto"/>
        <w:rPr>
          <w:color w:val="000000" w:themeColor="text1"/>
        </w:rPr>
      </w:pPr>
      <w:r>
        <w:rPr>
          <w:noProof/>
          <w:color w:val="000000" w:themeColor="text1"/>
        </w:rPr>
        <w:drawing>
          <wp:inline distT="0" distB="0" distL="0" distR="0">
            <wp:extent cx="6865620" cy="3155508"/>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ode_DummyVariable.png"/>
                    <pic:cNvPicPr/>
                  </pic:nvPicPr>
                  <pic:blipFill>
                    <a:blip r:embed="rId27">
                      <a:extLst>
                        <a:ext uri="{28A0092B-C50C-407E-A947-70E740481C1C}">
                          <a14:useLocalDpi xmlns:a14="http://schemas.microsoft.com/office/drawing/2010/main" val="0"/>
                        </a:ext>
                      </a:extLst>
                    </a:blip>
                    <a:stretch>
                      <a:fillRect/>
                    </a:stretch>
                  </pic:blipFill>
                  <pic:spPr>
                    <a:xfrm>
                      <a:off x="0" y="0"/>
                      <a:ext cx="6873416" cy="3159091"/>
                    </a:xfrm>
                    <a:prstGeom prst="rect">
                      <a:avLst/>
                    </a:prstGeom>
                  </pic:spPr>
                </pic:pic>
              </a:graphicData>
            </a:graphic>
          </wp:inline>
        </w:drawing>
      </w:r>
    </w:p>
    <w:p w:rsidR="00C527E3" w:rsidRDefault="00C527E3" w:rsidP="00AE77A0">
      <w:pPr>
        <w:spacing w:line="240" w:lineRule="auto"/>
        <w:rPr>
          <w:color w:val="000000" w:themeColor="text1"/>
        </w:rPr>
      </w:pPr>
    </w:p>
    <w:p w:rsidR="00C527E3" w:rsidRDefault="00637028" w:rsidP="00AE77A0">
      <w:pPr>
        <w:spacing w:line="240" w:lineRule="auto"/>
        <w:rPr>
          <w:b/>
          <w:color w:val="000000" w:themeColor="text1"/>
        </w:rPr>
      </w:pPr>
      <w:r w:rsidRPr="00637028">
        <w:rPr>
          <w:b/>
          <w:color w:val="000000" w:themeColor="text1"/>
        </w:rPr>
        <w:t>Explanation for Fuel_Type</w:t>
      </w:r>
      <w:r w:rsidR="00133158">
        <w:rPr>
          <w:b/>
          <w:color w:val="000000" w:themeColor="text1"/>
        </w:rPr>
        <w:t xml:space="preserve"> and color</w:t>
      </w:r>
    </w:p>
    <w:p w:rsidR="00637028" w:rsidRDefault="00637028" w:rsidP="00AE77A0">
      <w:pPr>
        <w:spacing w:line="240" w:lineRule="auto"/>
        <w:rPr>
          <w:color w:val="000000" w:themeColor="text1"/>
        </w:rPr>
      </w:pPr>
      <w:r>
        <w:rPr>
          <w:color w:val="000000" w:themeColor="text1"/>
        </w:rPr>
        <w:t>The fuel_type variable contains 3 values i.e. Diesel, petrol and CNG. By dividing the categorical variable into 3 dummy variables, we can increase a slight efficiency of the analysis.</w:t>
      </w:r>
      <w:r w:rsidR="00133158">
        <w:rPr>
          <w:color w:val="000000" w:themeColor="text1"/>
        </w:rPr>
        <w:t xml:space="preserve"> </w:t>
      </w:r>
      <w:r>
        <w:rPr>
          <w:color w:val="000000" w:themeColor="text1"/>
        </w:rPr>
        <w:t xml:space="preserve"> </w:t>
      </w:r>
    </w:p>
    <w:p w:rsidR="001B6A29" w:rsidRDefault="00133158" w:rsidP="00AE77A0">
      <w:pPr>
        <w:spacing w:line="240" w:lineRule="auto"/>
        <w:rPr>
          <w:color w:val="000000" w:themeColor="text1"/>
        </w:rPr>
      </w:pPr>
      <w:r>
        <w:rPr>
          <w:noProof/>
          <w:color w:val="000000" w:themeColor="text1"/>
        </w:rPr>
        <w:lastRenderedPageBreak/>
        <w:drawing>
          <wp:inline distT="0" distB="0" distL="0" distR="0">
            <wp:extent cx="6858000" cy="701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neRecord.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701040"/>
                    </a:xfrm>
                    <a:prstGeom prst="rect">
                      <a:avLst/>
                    </a:prstGeom>
                  </pic:spPr>
                </pic:pic>
              </a:graphicData>
            </a:graphic>
          </wp:inline>
        </w:drawing>
      </w:r>
    </w:p>
    <w:p w:rsidR="001B6A29" w:rsidRDefault="001B6A29" w:rsidP="00AE77A0">
      <w:pPr>
        <w:spacing w:line="240" w:lineRule="auto"/>
        <w:rPr>
          <w:color w:val="000000" w:themeColor="text1"/>
        </w:rPr>
      </w:pPr>
      <w:r>
        <w:rPr>
          <w:color w:val="000000" w:themeColor="text1"/>
        </w:rPr>
        <w:t>The figure shows that the selected record is a car with fuel_type diesel as the Boolean value of the column Diesel is 1. The values in Petrol and CNG column is 0 which means a car is neither a petrol or CNG car.</w:t>
      </w:r>
    </w:p>
    <w:p w:rsidR="00133158" w:rsidRDefault="00133158" w:rsidP="00AE77A0">
      <w:pPr>
        <w:spacing w:line="240" w:lineRule="auto"/>
        <w:rPr>
          <w:color w:val="000000" w:themeColor="text1"/>
        </w:rPr>
      </w:pPr>
      <w:r>
        <w:rPr>
          <w:color w:val="000000" w:themeColor="text1"/>
        </w:rPr>
        <w:t xml:space="preserve">Also, the Boolean value of color – Blue is 1 which means the car is blue. For all other color variables, the Boolean value is 0. </w:t>
      </w:r>
    </w:p>
    <w:p w:rsidR="00133158" w:rsidRDefault="00133158" w:rsidP="00AE77A0">
      <w:pPr>
        <w:spacing w:line="240" w:lineRule="auto"/>
        <w:rPr>
          <w:color w:val="000000" w:themeColor="text1"/>
        </w:rPr>
      </w:pPr>
    </w:p>
    <w:p w:rsidR="00133158" w:rsidRDefault="00133158" w:rsidP="00AE77A0">
      <w:pPr>
        <w:spacing w:line="240" w:lineRule="auto"/>
        <w:rPr>
          <w:b/>
          <w:color w:val="000000" w:themeColor="text1"/>
        </w:rPr>
      </w:pPr>
      <w:r>
        <w:rPr>
          <w:b/>
          <w:color w:val="000000" w:themeColor="text1"/>
        </w:rPr>
        <w:t>e</w:t>
      </w:r>
      <w:r w:rsidRPr="00133158">
        <w:rPr>
          <w:b/>
          <w:color w:val="000000" w:themeColor="text1"/>
        </w:rPr>
        <w:t>.</w:t>
      </w:r>
    </w:p>
    <w:p w:rsidR="00133158" w:rsidRDefault="00133158" w:rsidP="00AE77A0">
      <w:pPr>
        <w:spacing w:line="240" w:lineRule="auto"/>
        <w:rPr>
          <w:color w:val="000000" w:themeColor="text1"/>
        </w:rPr>
      </w:pPr>
      <w:r>
        <w:rPr>
          <w:b/>
          <w:color w:val="000000" w:themeColor="text1"/>
        </w:rPr>
        <w:t xml:space="preserve">Ans: </w:t>
      </w:r>
      <w:r w:rsidR="004945DC" w:rsidRPr="004945DC">
        <w:rPr>
          <w:color w:val="000000" w:themeColor="text1"/>
        </w:rPr>
        <w:t xml:space="preserve">R code snippet </w:t>
      </w:r>
      <w:r w:rsidR="00155CFA">
        <w:rPr>
          <w:color w:val="000000" w:themeColor="text1"/>
        </w:rPr>
        <w:t>to create a correlation matrix</w:t>
      </w:r>
    </w:p>
    <w:p w:rsidR="00155CFA" w:rsidRDefault="00155CFA" w:rsidP="00AE77A0">
      <w:pPr>
        <w:spacing w:line="240" w:lineRule="auto"/>
        <w:rPr>
          <w:b/>
          <w:color w:val="000000" w:themeColor="text1"/>
        </w:rPr>
      </w:pPr>
      <w:r>
        <w:rPr>
          <w:b/>
          <w:noProof/>
          <w:color w:val="000000" w:themeColor="text1"/>
        </w:rPr>
        <w:drawing>
          <wp:inline distT="0" distB="0" distL="0" distR="0">
            <wp:extent cx="6858000" cy="2461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codeForMatrix.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2461895"/>
                    </a:xfrm>
                    <a:prstGeom prst="rect">
                      <a:avLst/>
                    </a:prstGeom>
                  </pic:spPr>
                </pic:pic>
              </a:graphicData>
            </a:graphic>
          </wp:inline>
        </w:drawing>
      </w:r>
    </w:p>
    <w:p w:rsidR="00155CFA" w:rsidRDefault="00155CFA" w:rsidP="00AE77A0">
      <w:pPr>
        <w:spacing w:line="240" w:lineRule="auto"/>
        <w:rPr>
          <w:b/>
          <w:color w:val="000000" w:themeColor="text1"/>
        </w:rPr>
      </w:pPr>
    </w:p>
    <w:p w:rsidR="00155CFA" w:rsidRDefault="00155CFA" w:rsidP="00AE77A0">
      <w:pPr>
        <w:spacing w:line="240" w:lineRule="auto"/>
        <w:rPr>
          <w:b/>
          <w:color w:val="000000" w:themeColor="text1"/>
        </w:rPr>
      </w:pPr>
      <w:r>
        <w:rPr>
          <w:b/>
          <w:color w:val="000000" w:themeColor="text1"/>
        </w:rPr>
        <w:lastRenderedPageBreak/>
        <w:t>Correlation Matrix</w:t>
      </w:r>
      <w:r>
        <w:rPr>
          <w:b/>
          <w:noProof/>
          <w:color w:val="000000" w:themeColor="text1"/>
        </w:rPr>
        <w:drawing>
          <wp:inline distT="0" distB="0" distL="0" distR="0" wp14:anchorId="7E04172B" wp14:editId="7DF9C40E">
            <wp:extent cx="6858000" cy="35394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trix.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3539490"/>
                    </a:xfrm>
                    <a:prstGeom prst="rect">
                      <a:avLst/>
                    </a:prstGeom>
                  </pic:spPr>
                </pic:pic>
              </a:graphicData>
            </a:graphic>
          </wp:inline>
        </w:drawing>
      </w:r>
    </w:p>
    <w:p w:rsidR="00155CFA" w:rsidRPr="007C3A3F" w:rsidRDefault="00B7767E" w:rsidP="00AE77A0">
      <w:pPr>
        <w:spacing w:line="240" w:lineRule="auto"/>
        <w:rPr>
          <w:color w:val="000000" w:themeColor="text1"/>
        </w:rPr>
      </w:pPr>
      <w:r w:rsidRPr="007C3A3F">
        <w:rPr>
          <w:color w:val="000000" w:themeColor="text1"/>
        </w:rPr>
        <w:t>As depicted in the heat map, the blocks with darker shades are tightly dependent. The correlation values in those cells are larger in values as compared to other cells.</w:t>
      </w:r>
    </w:p>
    <w:p w:rsidR="00B7767E" w:rsidRPr="007C3A3F" w:rsidRDefault="00B7767E" w:rsidP="00AE77A0">
      <w:pPr>
        <w:spacing w:line="240" w:lineRule="auto"/>
        <w:rPr>
          <w:color w:val="000000" w:themeColor="text1"/>
        </w:rPr>
      </w:pPr>
      <w:r w:rsidRPr="007C3A3F">
        <w:rPr>
          <w:color w:val="000000" w:themeColor="text1"/>
        </w:rPr>
        <w:t xml:space="preserve">Larger the value, more the variables are dependent on each other. A negative sign shows the inverse proportionality and the positive values </w:t>
      </w:r>
      <w:r w:rsidR="007C3A3F" w:rsidRPr="007C3A3F">
        <w:rPr>
          <w:color w:val="000000" w:themeColor="text1"/>
        </w:rPr>
        <w:t>shows direct proportionality.</w:t>
      </w:r>
    </w:p>
    <w:p w:rsidR="007C3A3F" w:rsidRPr="007C3A3F" w:rsidRDefault="007C3A3F" w:rsidP="00AE77A0">
      <w:pPr>
        <w:spacing w:line="240" w:lineRule="auto"/>
        <w:rPr>
          <w:color w:val="000000" w:themeColor="text1"/>
        </w:rPr>
      </w:pPr>
      <w:r w:rsidRPr="007C3A3F">
        <w:rPr>
          <w:color w:val="000000" w:themeColor="text1"/>
        </w:rPr>
        <w:t>For example: The value for Price-Mfg_Year correlation is high (0.89) which means higher the Mfg_Year higher the price.</w:t>
      </w:r>
    </w:p>
    <w:p w:rsidR="007C3A3F" w:rsidRPr="007C3A3F" w:rsidRDefault="007C3A3F" w:rsidP="00AE77A0">
      <w:pPr>
        <w:spacing w:line="240" w:lineRule="auto"/>
        <w:rPr>
          <w:color w:val="000000" w:themeColor="text1"/>
        </w:rPr>
      </w:pPr>
      <w:r w:rsidRPr="007C3A3F">
        <w:rPr>
          <w:color w:val="000000" w:themeColor="text1"/>
        </w:rPr>
        <w:t>Similarly, in case of Price-Age-08-04 correlation value (-0.88) is high in magnitude and tells us that these two variables are inversely proportional.</w:t>
      </w:r>
    </w:p>
    <w:p w:rsidR="007C3A3F" w:rsidRPr="007C3A3F" w:rsidRDefault="007C3A3F" w:rsidP="00AE77A0">
      <w:pPr>
        <w:spacing w:line="240" w:lineRule="auto"/>
        <w:rPr>
          <w:color w:val="000000" w:themeColor="text1"/>
        </w:rPr>
      </w:pPr>
      <w:r w:rsidRPr="007C3A3F">
        <w:rPr>
          <w:color w:val="000000" w:themeColor="text1"/>
        </w:rPr>
        <w:t>More the age, lower the price.</w:t>
      </w:r>
    </w:p>
    <w:p w:rsidR="007C3A3F" w:rsidRDefault="007C3A3F" w:rsidP="00AE77A0">
      <w:pPr>
        <w:spacing w:line="240" w:lineRule="auto"/>
        <w:rPr>
          <w:b/>
          <w:color w:val="000000" w:themeColor="text1"/>
        </w:rPr>
      </w:pPr>
    </w:p>
    <w:p w:rsidR="00B73E43" w:rsidRPr="00133158" w:rsidRDefault="00B73E43" w:rsidP="00AE77A0">
      <w:pPr>
        <w:spacing w:line="240" w:lineRule="auto"/>
        <w:rPr>
          <w:b/>
          <w:color w:val="000000" w:themeColor="text1"/>
        </w:rPr>
      </w:pPr>
    </w:p>
    <w:sectPr w:rsidR="00B73E43" w:rsidRPr="00133158" w:rsidSect="00AE77A0">
      <w:headerReference w:type="default" r:id="rId31"/>
      <w:pgSz w:w="12240" w:h="15840"/>
      <w:pgMar w:top="720" w:right="720" w:bottom="720" w:left="72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75BA" w:rsidRDefault="00D075BA" w:rsidP="00AE77A0">
      <w:pPr>
        <w:spacing w:after="0" w:line="240" w:lineRule="auto"/>
      </w:pPr>
      <w:r>
        <w:separator/>
      </w:r>
    </w:p>
  </w:endnote>
  <w:endnote w:type="continuationSeparator" w:id="0">
    <w:p w:rsidR="00D075BA" w:rsidRDefault="00D075BA" w:rsidP="00AE7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mboStd-Identity-H">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pperplateGothicStd-31AB-Ident">
    <w:altName w:val="Calibri"/>
    <w:panose1 w:val="00000000000000000000"/>
    <w:charset w:val="00"/>
    <w:family w:val="auto"/>
    <w:notTrueType/>
    <w:pitch w:val="default"/>
    <w:sig w:usb0="00000003" w:usb1="00000000" w:usb2="00000000" w:usb3="00000000" w:csb0="00000001" w:csb1="00000000"/>
  </w:font>
  <w:font w:name="OfficinaSansStd-Bold-Identity-H">
    <w:altName w:val="Calibri"/>
    <w:panose1 w:val="00000000000000000000"/>
    <w:charset w:val="00"/>
    <w:family w:val="auto"/>
    <w:notTrueType/>
    <w:pitch w:val="default"/>
    <w:sig w:usb0="00000003" w:usb1="00000000" w:usb2="00000000" w:usb3="00000000" w:csb0="00000001" w:csb1="00000000"/>
  </w:font>
  <w:font w:name="OfficinaSansStd-Book-Identity-H">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75BA" w:rsidRDefault="00D075BA" w:rsidP="00AE77A0">
      <w:pPr>
        <w:spacing w:after="0" w:line="240" w:lineRule="auto"/>
      </w:pPr>
      <w:r>
        <w:separator/>
      </w:r>
    </w:p>
  </w:footnote>
  <w:footnote w:type="continuationSeparator" w:id="0">
    <w:p w:rsidR="00D075BA" w:rsidRDefault="00D075BA" w:rsidP="00AE77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77A0" w:rsidRDefault="00AE77A0">
    <w:pPr>
      <w:pStyle w:val="Header"/>
    </w:pPr>
  </w:p>
  <w:p w:rsidR="00AE77A0" w:rsidRDefault="00AE77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2ED7"/>
    <w:multiLevelType w:val="hybridMultilevel"/>
    <w:tmpl w:val="EEACF5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15594B"/>
    <w:multiLevelType w:val="hybridMultilevel"/>
    <w:tmpl w:val="579E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287115"/>
    <w:multiLevelType w:val="hybridMultilevel"/>
    <w:tmpl w:val="21807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BAC1F22"/>
    <w:multiLevelType w:val="hybridMultilevel"/>
    <w:tmpl w:val="BE74E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C64BF3"/>
    <w:multiLevelType w:val="hybridMultilevel"/>
    <w:tmpl w:val="61102D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0A83941"/>
    <w:multiLevelType w:val="hybridMultilevel"/>
    <w:tmpl w:val="89AE6F3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AB4E6A"/>
    <w:multiLevelType w:val="hybridMultilevel"/>
    <w:tmpl w:val="095EB9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6877AE9"/>
    <w:multiLevelType w:val="hybridMultilevel"/>
    <w:tmpl w:val="E20CA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654E0E"/>
    <w:multiLevelType w:val="hybridMultilevel"/>
    <w:tmpl w:val="B9709326"/>
    <w:lvl w:ilvl="0" w:tplc="B81A666E">
      <w:start w:val="1"/>
      <w:numFmt w:val="decimal"/>
      <w:lvlText w:val="%1."/>
      <w:lvlJc w:val="left"/>
      <w:pPr>
        <w:ind w:left="1080" w:hanging="360"/>
      </w:pPr>
      <w:rPr>
        <w:rFonts w:hint="default"/>
        <w:sz w:val="22"/>
        <w:szCs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7F122D13"/>
    <w:multiLevelType w:val="hybridMultilevel"/>
    <w:tmpl w:val="BE14771E"/>
    <w:lvl w:ilvl="0" w:tplc="E0A4A8A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1"/>
  </w:num>
  <w:num w:numId="4">
    <w:abstractNumId w:val="9"/>
  </w:num>
  <w:num w:numId="5">
    <w:abstractNumId w:val="3"/>
  </w:num>
  <w:num w:numId="6">
    <w:abstractNumId w:val="8"/>
  </w:num>
  <w:num w:numId="7">
    <w:abstractNumId w:val="4"/>
  </w:num>
  <w:num w:numId="8">
    <w:abstractNumId w:val="0"/>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1D9"/>
    <w:rsid w:val="00005F78"/>
    <w:rsid w:val="000325F7"/>
    <w:rsid w:val="0004167E"/>
    <w:rsid w:val="000D7733"/>
    <w:rsid w:val="00133158"/>
    <w:rsid w:val="00155CFA"/>
    <w:rsid w:val="001B6A29"/>
    <w:rsid w:val="00246961"/>
    <w:rsid w:val="00290D56"/>
    <w:rsid w:val="002D14E9"/>
    <w:rsid w:val="002F64D9"/>
    <w:rsid w:val="003331AF"/>
    <w:rsid w:val="00342A2B"/>
    <w:rsid w:val="00403712"/>
    <w:rsid w:val="004945DC"/>
    <w:rsid w:val="004A427D"/>
    <w:rsid w:val="005813AE"/>
    <w:rsid w:val="00581FA5"/>
    <w:rsid w:val="005A26A3"/>
    <w:rsid w:val="005A5CD8"/>
    <w:rsid w:val="005F5440"/>
    <w:rsid w:val="00637028"/>
    <w:rsid w:val="00767C6E"/>
    <w:rsid w:val="007C3A3F"/>
    <w:rsid w:val="00826621"/>
    <w:rsid w:val="008712D2"/>
    <w:rsid w:val="008B01CD"/>
    <w:rsid w:val="008B5DB9"/>
    <w:rsid w:val="009232ED"/>
    <w:rsid w:val="00991F70"/>
    <w:rsid w:val="00A64531"/>
    <w:rsid w:val="00AB4874"/>
    <w:rsid w:val="00AE1758"/>
    <w:rsid w:val="00AE77A0"/>
    <w:rsid w:val="00B05B2B"/>
    <w:rsid w:val="00B20FA4"/>
    <w:rsid w:val="00B73E43"/>
    <w:rsid w:val="00B7767E"/>
    <w:rsid w:val="00BB5727"/>
    <w:rsid w:val="00BC2919"/>
    <w:rsid w:val="00C4020E"/>
    <w:rsid w:val="00C527E3"/>
    <w:rsid w:val="00C739E9"/>
    <w:rsid w:val="00CC01D9"/>
    <w:rsid w:val="00CC6FD6"/>
    <w:rsid w:val="00D075BA"/>
    <w:rsid w:val="00D40A77"/>
    <w:rsid w:val="00D664DF"/>
    <w:rsid w:val="00EC221A"/>
    <w:rsid w:val="00FA586F"/>
    <w:rsid w:val="00FA5B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B1E2A"/>
  <w15:docId w15:val="{6C4EC61D-F9FD-44A7-9BDA-09FE1A5A9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1F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77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7A0"/>
  </w:style>
  <w:style w:type="paragraph" w:styleId="Footer">
    <w:name w:val="footer"/>
    <w:basedOn w:val="Normal"/>
    <w:link w:val="FooterChar"/>
    <w:uiPriority w:val="99"/>
    <w:unhideWhenUsed/>
    <w:rsid w:val="00AE77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7A0"/>
  </w:style>
  <w:style w:type="paragraph" w:styleId="ListParagraph">
    <w:name w:val="List Paragraph"/>
    <w:basedOn w:val="Normal"/>
    <w:uiPriority w:val="34"/>
    <w:qFormat/>
    <w:rsid w:val="00AE77A0"/>
    <w:pPr>
      <w:spacing w:after="0" w:line="240" w:lineRule="auto"/>
      <w:ind w:left="720"/>
      <w:contextualSpacing/>
    </w:pPr>
    <w:rPr>
      <w:sz w:val="24"/>
      <w:szCs w:val="24"/>
    </w:rPr>
  </w:style>
  <w:style w:type="character" w:styleId="Hyperlink">
    <w:name w:val="Hyperlink"/>
    <w:basedOn w:val="DefaultParagraphFont"/>
    <w:uiPriority w:val="99"/>
    <w:semiHidden/>
    <w:unhideWhenUsed/>
    <w:rsid w:val="00290D5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272641">
      <w:bodyDiv w:val="1"/>
      <w:marLeft w:val="0"/>
      <w:marRight w:val="0"/>
      <w:marTop w:val="0"/>
      <w:marBottom w:val="0"/>
      <w:divBdr>
        <w:top w:val="none" w:sz="0" w:space="0" w:color="auto"/>
        <w:left w:val="none" w:sz="0" w:space="0" w:color="auto"/>
        <w:bottom w:val="none" w:sz="0" w:space="0" w:color="auto"/>
        <w:right w:val="none" w:sz="0" w:space="0" w:color="auto"/>
      </w:divBdr>
    </w:div>
    <w:div w:id="144051314">
      <w:bodyDiv w:val="1"/>
      <w:marLeft w:val="0"/>
      <w:marRight w:val="0"/>
      <w:marTop w:val="0"/>
      <w:marBottom w:val="0"/>
      <w:divBdr>
        <w:top w:val="none" w:sz="0" w:space="0" w:color="auto"/>
        <w:left w:val="none" w:sz="0" w:space="0" w:color="auto"/>
        <w:bottom w:val="none" w:sz="0" w:space="0" w:color="auto"/>
        <w:right w:val="none" w:sz="0" w:space="0" w:color="auto"/>
      </w:divBdr>
    </w:div>
    <w:div w:id="205264822">
      <w:bodyDiv w:val="1"/>
      <w:marLeft w:val="0"/>
      <w:marRight w:val="0"/>
      <w:marTop w:val="0"/>
      <w:marBottom w:val="0"/>
      <w:divBdr>
        <w:top w:val="none" w:sz="0" w:space="0" w:color="auto"/>
        <w:left w:val="none" w:sz="0" w:space="0" w:color="auto"/>
        <w:bottom w:val="none" w:sz="0" w:space="0" w:color="auto"/>
        <w:right w:val="none" w:sz="0" w:space="0" w:color="auto"/>
      </w:divBdr>
    </w:div>
    <w:div w:id="205337911">
      <w:bodyDiv w:val="1"/>
      <w:marLeft w:val="0"/>
      <w:marRight w:val="0"/>
      <w:marTop w:val="0"/>
      <w:marBottom w:val="0"/>
      <w:divBdr>
        <w:top w:val="none" w:sz="0" w:space="0" w:color="auto"/>
        <w:left w:val="none" w:sz="0" w:space="0" w:color="auto"/>
        <w:bottom w:val="none" w:sz="0" w:space="0" w:color="auto"/>
        <w:right w:val="none" w:sz="0" w:space="0" w:color="auto"/>
      </w:divBdr>
    </w:div>
    <w:div w:id="226183087">
      <w:bodyDiv w:val="1"/>
      <w:marLeft w:val="0"/>
      <w:marRight w:val="0"/>
      <w:marTop w:val="0"/>
      <w:marBottom w:val="0"/>
      <w:divBdr>
        <w:top w:val="none" w:sz="0" w:space="0" w:color="auto"/>
        <w:left w:val="none" w:sz="0" w:space="0" w:color="auto"/>
        <w:bottom w:val="none" w:sz="0" w:space="0" w:color="auto"/>
        <w:right w:val="none" w:sz="0" w:space="0" w:color="auto"/>
      </w:divBdr>
    </w:div>
    <w:div w:id="237524735">
      <w:bodyDiv w:val="1"/>
      <w:marLeft w:val="0"/>
      <w:marRight w:val="0"/>
      <w:marTop w:val="0"/>
      <w:marBottom w:val="0"/>
      <w:divBdr>
        <w:top w:val="none" w:sz="0" w:space="0" w:color="auto"/>
        <w:left w:val="none" w:sz="0" w:space="0" w:color="auto"/>
        <w:bottom w:val="none" w:sz="0" w:space="0" w:color="auto"/>
        <w:right w:val="none" w:sz="0" w:space="0" w:color="auto"/>
      </w:divBdr>
    </w:div>
    <w:div w:id="272827530">
      <w:bodyDiv w:val="1"/>
      <w:marLeft w:val="0"/>
      <w:marRight w:val="0"/>
      <w:marTop w:val="0"/>
      <w:marBottom w:val="0"/>
      <w:divBdr>
        <w:top w:val="none" w:sz="0" w:space="0" w:color="auto"/>
        <w:left w:val="none" w:sz="0" w:space="0" w:color="auto"/>
        <w:bottom w:val="none" w:sz="0" w:space="0" w:color="auto"/>
        <w:right w:val="none" w:sz="0" w:space="0" w:color="auto"/>
      </w:divBdr>
    </w:div>
    <w:div w:id="288435310">
      <w:bodyDiv w:val="1"/>
      <w:marLeft w:val="0"/>
      <w:marRight w:val="0"/>
      <w:marTop w:val="0"/>
      <w:marBottom w:val="0"/>
      <w:divBdr>
        <w:top w:val="none" w:sz="0" w:space="0" w:color="auto"/>
        <w:left w:val="none" w:sz="0" w:space="0" w:color="auto"/>
        <w:bottom w:val="none" w:sz="0" w:space="0" w:color="auto"/>
        <w:right w:val="none" w:sz="0" w:space="0" w:color="auto"/>
      </w:divBdr>
    </w:div>
    <w:div w:id="469246806">
      <w:bodyDiv w:val="1"/>
      <w:marLeft w:val="0"/>
      <w:marRight w:val="0"/>
      <w:marTop w:val="0"/>
      <w:marBottom w:val="0"/>
      <w:divBdr>
        <w:top w:val="none" w:sz="0" w:space="0" w:color="auto"/>
        <w:left w:val="none" w:sz="0" w:space="0" w:color="auto"/>
        <w:bottom w:val="none" w:sz="0" w:space="0" w:color="auto"/>
        <w:right w:val="none" w:sz="0" w:space="0" w:color="auto"/>
      </w:divBdr>
    </w:div>
    <w:div w:id="606234188">
      <w:bodyDiv w:val="1"/>
      <w:marLeft w:val="0"/>
      <w:marRight w:val="0"/>
      <w:marTop w:val="0"/>
      <w:marBottom w:val="0"/>
      <w:divBdr>
        <w:top w:val="none" w:sz="0" w:space="0" w:color="auto"/>
        <w:left w:val="none" w:sz="0" w:space="0" w:color="auto"/>
        <w:bottom w:val="none" w:sz="0" w:space="0" w:color="auto"/>
        <w:right w:val="none" w:sz="0" w:space="0" w:color="auto"/>
      </w:divBdr>
    </w:div>
    <w:div w:id="763957505">
      <w:bodyDiv w:val="1"/>
      <w:marLeft w:val="0"/>
      <w:marRight w:val="0"/>
      <w:marTop w:val="0"/>
      <w:marBottom w:val="0"/>
      <w:divBdr>
        <w:top w:val="none" w:sz="0" w:space="0" w:color="auto"/>
        <w:left w:val="none" w:sz="0" w:space="0" w:color="auto"/>
        <w:bottom w:val="none" w:sz="0" w:space="0" w:color="auto"/>
        <w:right w:val="none" w:sz="0" w:space="0" w:color="auto"/>
      </w:divBdr>
      <w:divsChild>
        <w:div w:id="1991517717">
          <w:marLeft w:val="0"/>
          <w:marRight w:val="0"/>
          <w:marTop w:val="0"/>
          <w:marBottom w:val="70"/>
          <w:divBdr>
            <w:top w:val="none" w:sz="0" w:space="0" w:color="auto"/>
            <w:left w:val="none" w:sz="0" w:space="0" w:color="auto"/>
            <w:bottom w:val="none" w:sz="0" w:space="0" w:color="auto"/>
            <w:right w:val="none" w:sz="0" w:space="0" w:color="auto"/>
          </w:divBdr>
        </w:div>
        <w:div w:id="296570766">
          <w:marLeft w:val="0"/>
          <w:marRight w:val="0"/>
          <w:marTop w:val="0"/>
          <w:marBottom w:val="70"/>
          <w:divBdr>
            <w:top w:val="none" w:sz="0" w:space="0" w:color="auto"/>
            <w:left w:val="none" w:sz="0" w:space="0" w:color="auto"/>
            <w:bottom w:val="none" w:sz="0" w:space="0" w:color="auto"/>
            <w:right w:val="none" w:sz="0" w:space="0" w:color="auto"/>
          </w:divBdr>
        </w:div>
        <w:div w:id="733089567">
          <w:marLeft w:val="0"/>
          <w:marRight w:val="0"/>
          <w:marTop w:val="0"/>
          <w:marBottom w:val="70"/>
          <w:divBdr>
            <w:top w:val="none" w:sz="0" w:space="0" w:color="auto"/>
            <w:left w:val="none" w:sz="0" w:space="0" w:color="auto"/>
            <w:bottom w:val="none" w:sz="0" w:space="0" w:color="auto"/>
            <w:right w:val="none" w:sz="0" w:space="0" w:color="auto"/>
          </w:divBdr>
        </w:div>
      </w:divsChild>
    </w:div>
    <w:div w:id="772867486">
      <w:bodyDiv w:val="1"/>
      <w:marLeft w:val="0"/>
      <w:marRight w:val="0"/>
      <w:marTop w:val="0"/>
      <w:marBottom w:val="0"/>
      <w:divBdr>
        <w:top w:val="none" w:sz="0" w:space="0" w:color="auto"/>
        <w:left w:val="none" w:sz="0" w:space="0" w:color="auto"/>
        <w:bottom w:val="none" w:sz="0" w:space="0" w:color="auto"/>
        <w:right w:val="none" w:sz="0" w:space="0" w:color="auto"/>
      </w:divBdr>
      <w:divsChild>
        <w:div w:id="1124617689">
          <w:marLeft w:val="0"/>
          <w:marRight w:val="0"/>
          <w:marTop w:val="0"/>
          <w:marBottom w:val="113"/>
          <w:divBdr>
            <w:top w:val="none" w:sz="0" w:space="0" w:color="auto"/>
            <w:left w:val="none" w:sz="0" w:space="0" w:color="auto"/>
            <w:bottom w:val="none" w:sz="0" w:space="0" w:color="auto"/>
            <w:right w:val="none" w:sz="0" w:space="0" w:color="auto"/>
          </w:divBdr>
        </w:div>
        <w:div w:id="589243571">
          <w:marLeft w:val="0"/>
          <w:marRight w:val="0"/>
          <w:marTop w:val="0"/>
          <w:marBottom w:val="113"/>
          <w:divBdr>
            <w:top w:val="none" w:sz="0" w:space="0" w:color="auto"/>
            <w:left w:val="none" w:sz="0" w:space="0" w:color="auto"/>
            <w:bottom w:val="none" w:sz="0" w:space="0" w:color="auto"/>
            <w:right w:val="none" w:sz="0" w:space="0" w:color="auto"/>
          </w:divBdr>
        </w:div>
        <w:div w:id="107047047">
          <w:marLeft w:val="0"/>
          <w:marRight w:val="0"/>
          <w:marTop w:val="0"/>
          <w:marBottom w:val="113"/>
          <w:divBdr>
            <w:top w:val="none" w:sz="0" w:space="0" w:color="auto"/>
            <w:left w:val="none" w:sz="0" w:space="0" w:color="auto"/>
            <w:bottom w:val="none" w:sz="0" w:space="0" w:color="auto"/>
            <w:right w:val="none" w:sz="0" w:space="0" w:color="auto"/>
          </w:divBdr>
        </w:div>
      </w:divsChild>
    </w:div>
    <w:div w:id="800876893">
      <w:bodyDiv w:val="1"/>
      <w:marLeft w:val="0"/>
      <w:marRight w:val="0"/>
      <w:marTop w:val="0"/>
      <w:marBottom w:val="0"/>
      <w:divBdr>
        <w:top w:val="none" w:sz="0" w:space="0" w:color="auto"/>
        <w:left w:val="none" w:sz="0" w:space="0" w:color="auto"/>
        <w:bottom w:val="none" w:sz="0" w:space="0" w:color="auto"/>
        <w:right w:val="none" w:sz="0" w:space="0" w:color="auto"/>
      </w:divBdr>
    </w:div>
    <w:div w:id="809132229">
      <w:bodyDiv w:val="1"/>
      <w:marLeft w:val="0"/>
      <w:marRight w:val="0"/>
      <w:marTop w:val="0"/>
      <w:marBottom w:val="0"/>
      <w:divBdr>
        <w:top w:val="none" w:sz="0" w:space="0" w:color="auto"/>
        <w:left w:val="none" w:sz="0" w:space="0" w:color="auto"/>
        <w:bottom w:val="none" w:sz="0" w:space="0" w:color="auto"/>
        <w:right w:val="none" w:sz="0" w:space="0" w:color="auto"/>
      </w:divBdr>
    </w:div>
    <w:div w:id="966817896">
      <w:bodyDiv w:val="1"/>
      <w:marLeft w:val="0"/>
      <w:marRight w:val="0"/>
      <w:marTop w:val="0"/>
      <w:marBottom w:val="0"/>
      <w:divBdr>
        <w:top w:val="none" w:sz="0" w:space="0" w:color="auto"/>
        <w:left w:val="none" w:sz="0" w:space="0" w:color="auto"/>
        <w:bottom w:val="none" w:sz="0" w:space="0" w:color="auto"/>
        <w:right w:val="none" w:sz="0" w:space="0" w:color="auto"/>
      </w:divBdr>
    </w:div>
    <w:div w:id="985283725">
      <w:bodyDiv w:val="1"/>
      <w:marLeft w:val="0"/>
      <w:marRight w:val="0"/>
      <w:marTop w:val="0"/>
      <w:marBottom w:val="0"/>
      <w:divBdr>
        <w:top w:val="none" w:sz="0" w:space="0" w:color="auto"/>
        <w:left w:val="none" w:sz="0" w:space="0" w:color="auto"/>
        <w:bottom w:val="none" w:sz="0" w:space="0" w:color="auto"/>
        <w:right w:val="none" w:sz="0" w:space="0" w:color="auto"/>
      </w:divBdr>
      <w:divsChild>
        <w:div w:id="1017999246">
          <w:marLeft w:val="0"/>
          <w:marRight w:val="0"/>
          <w:marTop w:val="0"/>
          <w:marBottom w:val="225"/>
          <w:divBdr>
            <w:top w:val="none" w:sz="0" w:space="0" w:color="auto"/>
            <w:left w:val="none" w:sz="0" w:space="0" w:color="auto"/>
            <w:bottom w:val="none" w:sz="0" w:space="0" w:color="auto"/>
            <w:right w:val="none" w:sz="0" w:space="0" w:color="auto"/>
          </w:divBdr>
        </w:div>
        <w:div w:id="864445252">
          <w:marLeft w:val="0"/>
          <w:marRight w:val="0"/>
          <w:marTop w:val="0"/>
          <w:marBottom w:val="225"/>
          <w:divBdr>
            <w:top w:val="none" w:sz="0" w:space="0" w:color="auto"/>
            <w:left w:val="none" w:sz="0" w:space="0" w:color="auto"/>
            <w:bottom w:val="none" w:sz="0" w:space="0" w:color="auto"/>
            <w:right w:val="none" w:sz="0" w:space="0" w:color="auto"/>
          </w:divBdr>
        </w:div>
        <w:div w:id="1440560241">
          <w:marLeft w:val="0"/>
          <w:marRight w:val="0"/>
          <w:marTop w:val="0"/>
          <w:marBottom w:val="225"/>
          <w:divBdr>
            <w:top w:val="none" w:sz="0" w:space="0" w:color="auto"/>
            <w:left w:val="none" w:sz="0" w:space="0" w:color="auto"/>
            <w:bottom w:val="none" w:sz="0" w:space="0" w:color="auto"/>
            <w:right w:val="none" w:sz="0" w:space="0" w:color="auto"/>
          </w:divBdr>
        </w:div>
        <w:div w:id="1521702432">
          <w:marLeft w:val="0"/>
          <w:marRight w:val="0"/>
          <w:marTop w:val="0"/>
          <w:marBottom w:val="225"/>
          <w:divBdr>
            <w:top w:val="none" w:sz="0" w:space="0" w:color="auto"/>
            <w:left w:val="none" w:sz="0" w:space="0" w:color="auto"/>
            <w:bottom w:val="none" w:sz="0" w:space="0" w:color="auto"/>
            <w:right w:val="none" w:sz="0" w:space="0" w:color="auto"/>
          </w:divBdr>
        </w:div>
      </w:divsChild>
    </w:div>
    <w:div w:id="1220559798">
      <w:bodyDiv w:val="1"/>
      <w:marLeft w:val="0"/>
      <w:marRight w:val="0"/>
      <w:marTop w:val="0"/>
      <w:marBottom w:val="0"/>
      <w:divBdr>
        <w:top w:val="none" w:sz="0" w:space="0" w:color="auto"/>
        <w:left w:val="none" w:sz="0" w:space="0" w:color="auto"/>
        <w:bottom w:val="none" w:sz="0" w:space="0" w:color="auto"/>
        <w:right w:val="none" w:sz="0" w:space="0" w:color="auto"/>
      </w:divBdr>
    </w:div>
    <w:div w:id="1269658961">
      <w:bodyDiv w:val="1"/>
      <w:marLeft w:val="0"/>
      <w:marRight w:val="0"/>
      <w:marTop w:val="0"/>
      <w:marBottom w:val="0"/>
      <w:divBdr>
        <w:top w:val="none" w:sz="0" w:space="0" w:color="auto"/>
        <w:left w:val="none" w:sz="0" w:space="0" w:color="auto"/>
        <w:bottom w:val="none" w:sz="0" w:space="0" w:color="auto"/>
        <w:right w:val="none" w:sz="0" w:space="0" w:color="auto"/>
      </w:divBdr>
    </w:div>
    <w:div w:id="1299608000">
      <w:bodyDiv w:val="1"/>
      <w:marLeft w:val="0"/>
      <w:marRight w:val="0"/>
      <w:marTop w:val="0"/>
      <w:marBottom w:val="0"/>
      <w:divBdr>
        <w:top w:val="none" w:sz="0" w:space="0" w:color="auto"/>
        <w:left w:val="none" w:sz="0" w:space="0" w:color="auto"/>
        <w:bottom w:val="none" w:sz="0" w:space="0" w:color="auto"/>
        <w:right w:val="none" w:sz="0" w:space="0" w:color="auto"/>
      </w:divBdr>
    </w:div>
    <w:div w:id="1413623418">
      <w:bodyDiv w:val="1"/>
      <w:marLeft w:val="0"/>
      <w:marRight w:val="0"/>
      <w:marTop w:val="0"/>
      <w:marBottom w:val="0"/>
      <w:divBdr>
        <w:top w:val="none" w:sz="0" w:space="0" w:color="auto"/>
        <w:left w:val="none" w:sz="0" w:space="0" w:color="auto"/>
        <w:bottom w:val="none" w:sz="0" w:space="0" w:color="auto"/>
        <w:right w:val="none" w:sz="0" w:space="0" w:color="auto"/>
      </w:divBdr>
    </w:div>
    <w:div w:id="1562134001">
      <w:bodyDiv w:val="1"/>
      <w:marLeft w:val="0"/>
      <w:marRight w:val="0"/>
      <w:marTop w:val="0"/>
      <w:marBottom w:val="0"/>
      <w:divBdr>
        <w:top w:val="none" w:sz="0" w:space="0" w:color="auto"/>
        <w:left w:val="none" w:sz="0" w:space="0" w:color="auto"/>
        <w:bottom w:val="none" w:sz="0" w:space="0" w:color="auto"/>
        <w:right w:val="none" w:sz="0" w:space="0" w:color="auto"/>
      </w:divBdr>
    </w:div>
    <w:div w:id="1570992952">
      <w:bodyDiv w:val="1"/>
      <w:marLeft w:val="0"/>
      <w:marRight w:val="0"/>
      <w:marTop w:val="0"/>
      <w:marBottom w:val="0"/>
      <w:divBdr>
        <w:top w:val="none" w:sz="0" w:space="0" w:color="auto"/>
        <w:left w:val="none" w:sz="0" w:space="0" w:color="auto"/>
        <w:bottom w:val="none" w:sz="0" w:space="0" w:color="auto"/>
        <w:right w:val="none" w:sz="0" w:space="0" w:color="auto"/>
      </w:divBdr>
    </w:div>
    <w:div w:id="1615601094">
      <w:bodyDiv w:val="1"/>
      <w:marLeft w:val="0"/>
      <w:marRight w:val="0"/>
      <w:marTop w:val="0"/>
      <w:marBottom w:val="0"/>
      <w:divBdr>
        <w:top w:val="none" w:sz="0" w:space="0" w:color="auto"/>
        <w:left w:val="none" w:sz="0" w:space="0" w:color="auto"/>
        <w:bottom w:val="none" w:sz="0" w:space="0" w:color="auto"/>
        <w:right w:val="none" w:sz="0" w:space="0" w:color="auto"/>
      </w:divBdr>
    </w:div>
    <w:div w:id="2106918393">
      <w:bodyDiv w:val="1"/>
      <w:marLeft w:val="0"/>
      <w:marRight w:val="0"/>
      <w:marTop w:val="0"/>
      <w:marBottom w:val="0"/>
      <w:divBdr>
        <w:top w:val="none" w:sz="0" w:space="0" w:color="auto"/>
        <w:left w:val="none" w:sz="0" w:space="0" w:color="auto"/>
        <w:bottom w:val="none" w:sz="0" w:space="0" w:color="auto"/>
        <w:right w:val="none" w:sz="0" w:space="0" w:color="auto"/>
      </w:divBdr>
    </w:div>
    <w:div w:id="2129858582">
      <w:bodyDiv w:val="1"/>
      <w:marLeft w:val="0"/>
      <w:marRight w:val="0"/>
      <w:marTop w:val="0"/>
      <w:marBottom w:val="0"/>
      <w:divBdr>
        <w:top w:val="none" w:sz="0" w:space="0" w:color="auto"/>
        <w:left w:val="none" w:sz="0" w:space="0" w:color="auto"/>
        <w:bottom w:val="none" w:sz="0" w:space="0" w:color="auto"/>
        <w:right w:val="none" w:sz="0" w:space="0" w:color="auto"/>
      </w:divBdr>
    </w:div>
    <w:div w:id="2137016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en.wikipedia.org/wiki/Truth_value"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n.wikipedia.org/wiki/Mutually_exclusive_events"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1445</Words>
  <Characters>8240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Akash</dc:creator>
  <cp:lastModifiedBy>Agrawal, Pulkit</cp:lastModifiedBy>
  <cp:revision>3</cp:revision>
  <dcterms:created xsi:type="dcterms:W3CDTF">2018-09-13T17:21:00Z</dcterms:created>
  <dcterms:modified xsi:type="dcterms:W3CDTF">2018-09-24T20:03:00Z</dcterms:modified>
</cp:coreProperties>
</file>